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6E" w:rsidRPr="00B84485" w:rsidRDefault="0045426E" w:rsidP="004C59C5">
      <w:pPr>
        <w:spacing w:after="120"/>
        <w:jc w:val="center"/>
        <w:rPr>
          <w:rFonts w:ascii="Arial" w:hAnsi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00"/>
        <w:gridCol w:w="990"/>
        <w:gridCol w:w="1710"/>
        <w:gridCol w:w="1890"/>
        <w:gridCol w:w="3510"/>
      </w:tblGrid>
      <w:tr w:rsidR="00744681" w:rsidRPr="00050D4C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B2E" w:rsidRDefault="00544B2E" w:rsidP="00454FB8">
            <w:pPr>
              <w:rPr>
                <w:b/>
                <w:bCs/>
              </w:rPr>
            </w:pPr>
            <w:r w:rsidRPr="00621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FD6C4C" wp14:editId="7744DA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-496570</wp:posOffset>
                  </wp:positionV>
                  <wp:extent cx="2896235" cy="622935"/>
                  <wp:effectExtent l="0" t="0" r="0" b="0"/>
                  <wp:wrapTopAndBottom/>
                  <wp:docPr id="3" name="Picture 3" descr="C:\Users\valhoyw\AppData\Local\Microsoft\Windows\INetCache\Content.Word\uwh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lhoyw\AppData\Local\Microsoft\Windows\INetCache\Content.Word\uwh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4B2E" w:rsidRPr="002875AF" w:rsidRDefault="00544B2E" w:rsidP="00544B2E">
            <w:pPr>
              <w:pStyle w:val="Heading3"/>
              <w:jc w:val="left"/>
              <w:rPr>
                <w:sz w:val="24"/>
              </w:rPr>
            </w:pPr>
            <w:r>
              <w:rPr>
                <w:sz w:val="24"/>
              </w:rPr>
              <w:t>RESEARCH SCIENTIST/ENGINEER JOB QUESTIONNAIRE</w:t>
            </w:r>
          </w:p>
          <w:p w:rsidR="00744681" w:rsidRDefault="00544B2E" w:rsidP="003E74FA">
            <w:pPr>
              <w:rPr>
                <w:b/>
                <w:bCs/>
              </w:rPr>
            </w:pPr>
            <w:r w:rsidRPr="007542A2">
              <w:rPr>
                <w:sz w:val="14"/>
                <w:szCs w:val="14"/>
              </w:rPr>
              <w:t>Check the bottom of your screen</w:t>
            </w:r>
            <w:r>
              <w:rPr>
                <w:sz w:val="14"/>
                <w:szCs w:val="14"/>
              </w:rPr>
              <w:t xml:space="preserve"> for</w:t>
            </w:r>
            <w:r w:rsidRPr="007542A2">
              <w:rPr>
                <w:sz w:val="14"/>
                <w:szCs w:val="14"/>
              </w:rPr>
              <w:t xml:space="preserve"> pop up instructions for some </w:t>
            </w:r>
            <w:r>
              <w:rPr>
                <w:sz w:val="14"/>
                <w:szCs w:val="14"/>
              </w:rPr>
              <w:t xml:space="preserve">Form </w:t>
            </w:r>
            <w:r w:rsidRPr="007542A2">
              <w:rPr>
                <w:sz w:val="14"/>
                <w:szCs w:val="14"/>
              </w:rPr>
              <w:t>fields.</w:t>
            </w:r>
          </w:p>
          <w:p w:rsidR="003E74FA" w:rsidRPr="003E74FA" w:rsidRDefault="003E74FA" w:rsidP="003E74FA">
            <w:pPr>
              <w:rPr>
                <w:b/>
                <w:bCs/>
                <w:sz w:val="10"/>
              </w:rPr>
            </w:pPr>
          </w:p>
        </w:tc>
      </w:tr>
      <w:tr w:rsidR="00744681" w:rsidRPr="00787244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4681" w:rsidRPr="00787244" w:rsidRDefault="00744681" w:rsidP="004C59C5">
            <w:pPr>
              <w:pStyle w:val="Heading2"/>
              <w:rPr>
                <w:szCs w:val="16"/>
              </w:rPr>
            </w:pPr>
            <w:r w:rsidRPr="00787244">
              <w:rPr>
                <w:szCs w:val="16"/>
              </w:rPr>
              <w:t>POSITION IDENTIFIERS</w:t>
            </w:r>
          </w:p>
        </w:tc>
      </w:tr>
      <w:tr w:rsidR="00744681" w:rsidRPr="00787244" w:rsidTr="00FE67BD">
        <w:trPr>
          <w:trHeight w:val="288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744681" w:rsidRPr="00787244" w:rsidRDefault="00744681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t>Proposed Payroll Title</w:t>
            </w:r>
            <w:r w:rsidR="007E0698" w:rsidRPr="00787244">
              <w:rPr>
                <w:szCs w:val="16"/>
              </w:rPr>
              <w:t xml:space="preserve"> (not working title)</w:t>
            </w:r>
            <w:r w:rsidRPr="00787244">
              <w:rPr>
                <w:szCs w:val="16"/>
              </w:rPr>
              <w:t>:</w:t>
            </w:r>
          </w:p>
          <w:bookmarkStart w:id="0" w:name="proposedpayroll"/>
          <w:permStart w:id="1458531273" w:edGrp="everyone"/>
          <w:p w:rsidR="00744681" w:rsidRPr="00787244" w:rsidRDefault="001C71A6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="00744681"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="00744681" w:rsidRPr="00787244">
              <w:rPr>
                <w:noProof/>
                <w:szCs w:val="16"/>
              </w:rPr>
              <w:t> </w:t>
            </w:r>
            <w:r w:rsidR="00744681" w:rsidRPr="00787244">
              <w:rPr>
                <w:noProof/>
                <w:szCs w:val="16"/>
              </w:rPr>
              <w:t> </w:t>
            </w:r>
            <w:r w:rsidR="00744681" w:rsidRPr="00787244">
              <w:rPr>
                <w:noProof/>
                <w:szCs w:val="16"/>
              </w:rPr>
              <w:t> </w:t>
            </w:r>
            <w:r w:rsidR="00744681" w:rsidRPr="00787244">
              <w:rPr>
                <w:noProof/>
                <w:szCs w:val="16"/>
              </w:rPr>
              <w:t> </w:t>
            </w:r>
            <w:r w:rsidR="00744681"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bookmarkEnd w:id="0"/>
            <w:permEnd w:id="1458531273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744681" w:rsidRPr="00787244" w:rsidRDefault="00744681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t>Home Department:</w:t>
            </w:r>
          </w:p>
          <w:permStart w:id="168780429" w:edGrp="everyone"/>
          <w:p w:rsidR="00744681" w:rsidRPr="00787244" w:rsidRDefault="00AC674B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168780429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744681" w:rsidRPr="00787244" w:rsidRDefault="00744681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t>Major Organization:</w:t>
            </w:r>
          </w:p>
          <w:permStart w:id="127671254" w:edGrp="everyone"/>
          <w:p w:rsidR="00744681" w:rsidRPr="00787244" w:rsidRDefault="00AC674B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127671254"/>
          </w:p>
        </w:tc>
      </w:tr>
      <w:tr w:rsidR="00744681" w:rsidRPr="00787244" w:rsidTr="00FE67BD">
        <w:trPr>
          <w:trHeight w:val="426"/>
          <w:jc w:val="center"/>
        </w:trPr>
        <w:tc>
          <w:tcPr>
            <w:tcW w:w="369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744681" w:rsidRPr="00787244" w:rsidRDefault="00744681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t>Manager’s Name:</w:t>
            </w:r>
          </w:p>
          <w:permStart w:id="821897502" w:edGrp="everyone"/>
          <w:p w:rsidR="00744681" w:rsidRPr="00787244" w:rsidRDefault="00AC674B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821897502"/>
          </w:p>
        </w:tc>
        <w:tc>
          <w:tcPr>
            <w:tcW w:w="36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744681" w:rsidRPr="00787244" w:rsidRDefault="00744681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t>Manager’s Payroll Title:</w:t>
            </w:r>
          </w:p>
          <w:permStart w:id="1646397208" w:edGrp="everyone"/>
          <w:p w:rsidR="00744681" w:rsidRPr="00787244" w:rsidRDefault="00AC674B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1646397208"/>
          </w:p>
        </w:tc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744681" w:rsidRPr="00787244" w:rsidRDefault="00744681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t>Creation/Revision Date:</w:t>
            </w:r>
          </w:p>
          <w:permStart w:id="721517437" w:edGrp="everyone"/>
          <w:p w:rsidR="00744681" w:rsidRPr="00787244" w:rsidRDefault="00AC674B" w:rsidP="003E1F38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721517437"/>
          </w:p>
        </w:tc>
      </w:tr>
      <w:tr w:rsidR="004C59C5" w:rsidRPr="00D631FF" w:rsidTr="00FE67BD">
        <w:trPr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9C5" w:rsidRPr="00D631FF" w:rsidRDefault="004C59C5" w:rsidP="004C59C5">
            <w:pPr>
              <w:rPr>
                <w:sz w:val="8"/>
                <w:szCs w:val="8"/>
              </w:rPr>
            </w:pPr>
          </w:p>
        </w:tc>
      </w:tr>
      <w:tr w:rsidR="00744681" w:rsidRPr="00050D4C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4681" w:rsidRPr="007E7612" w:rsidRDefault="00744681" w:rsidP="000F237A">
            <w:pPr>
              <w:pStyle w:val="Heading2"/>
              <w:rPr>
                <w:szCs w:val="20"/>
              </w:rPr>
            </w:pPr>
            <w:r w:rsidRPr="007E7612">
              <w:rPr>
                <w:szCs w:val="20"/>
              </w:rPr>
              <w:t>current employee information</w:t>
            </w:r>
            <w:r w:rsidR="001649C2">
              <w:rPr>
                <w:szCs w:val="20"/>
              </w:rPr>
              <w:t xml:space="preserve">  (Enter “Vacant” if a Recruitment)</w:t>
            </w:r>
          </w:p>
        </w:tc>
      </w:tr>
      <w:tr w:rsidR="003E1F38" w:rsidRPr="003E1F38" w:rsidTr="00FE67BD">
        <w:trPr>
          <w:trHeight w:val="54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E1F38" w:rsidRPr="003E1F38" w:rsidRDefault="003E1F38" w:rsidP="00787244">
            <w:pPr>
              <w:rPr>
                <w:szCs w:val="16"/>
              </w:rPr>
            </w:pPr>
            <w:r w:rsidRPr="003E1F38">
              <w:rPr>
                <w:szCs w:val="16"/>
              </w:rPr>
              <w:t>Employee Name:</w:t>
            </w:r>
          </w:p>
          <w:permStart w:id="2009692317" w:edGrp="everyone"/>
          <w:p w:rsidR="003E1F38" w:rsidRPr="003E1F38" w:rsidRDefault="00AC674B" w:rsidP="00787244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2009692317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E1F38" w:rsidRDefault="003E1F38" w:rsidP="00787244">
            <w:pPr>
              <w:rPr>
                <w:szCs w:val="16"/>
              </w:rPr>
            </w:pPr>
            <w:r w:rsidRPr="003E1F38">
              <w:rPr>
                <w:szCs w:val="16"/>
              </w:rPr>
              <w:t>Employee ID Number (EID):</w:t>
            </w:r>
          </w:p>
          <w:permStart w:id="467876341" w:edGrp="everyone"/>
          <w:p w:rsidR="00787244" w:rsidRPr="003E1F38" w:rsidRDefault="00AC674B" w:rsidP="00787244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46787634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E1F38" w:rsidRDefault="00787244" w:rsidP="00787244">
            <w:pPr>
              <w:rPr>
                <w:szCs w:val="16"/>
              </w:rPr>
            </w:pPr>
            <w:r>
              <w:rPr>
                <w:szCs w:val="16"/>
              </w:rPr>
              <w:t>Position #:</w:t>
            </w:r>
          </w:p>
          <w:permStart w:id="1316948794" w:edGrp="everyone"/>
          <w:p w:rsidR="00787244" w:rsidRPr="003E1F38" w:rsidRDefault="00AC674B" w:rsidP="00787244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1316948794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E1F38" w:rsidRPr="003E1F38" w:rsidRDefault="003E1F38" w:rsidP="00787244">
            <w:pPr>
              <w:rPr>
                <w:szCs w:val="16"/>
              </w:rPr>
            </w:pPr>
            <w:r w:rsidRPr="003E1F38">
              <w:rPr>
                <w:szCs w:val="16"/>
              </w:rPr>
              <w:t>Current Payroll Title (not working title):</w:t>
            </w:r>
          </w:p>
          <w:permStart w:id="477705089" w:edGrp="everyone"/>
          <w:p w:rsidR="003E1F38" w:rsidRPr="003E1F38" w:rsidRDefault="00AC674B" w:rsidP="00787244">
            <w:pPr>
              <w:rPr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477705089"/>
          </w:p>
        </w:tc>
      </w:tr>
      <w:tr w:rsidR="00CA0AC6" w:rsidRPr="003E1F38" w:rsidTr="00FE67BD">
        <w:trPr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CA0AC6" w:rsidRPr="003E74FA" w:rsidRDefault="00CA0AC6" w:rsidP="004C59C5">
            <w:pPr>
              <w:rPr>
                <w:sz w:val="8"/>
                <w:szCs w:val="16"/>
              </w:rPr>
            </w:pPr>
          </w:p>
        </w:tc>
      </w:tr>
      <w:tr w:rsidR="00BE1480" w:rsidRPr="00787244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1480" w:rsidRPr="00787244" w:rsidRDefault="001B3D03" w:rsidP="004C59C5">
            <w:pPr>
              <w:pStyle w:val="Heading2"/>
              <w:rPr>
                <w:szCs w:val="16"/>
              </w:rPr>
            </w:pPr>
            <w:r w:rsidRPr="00787244">
              <w:rPr>
                <w:szCs w:val="16"/>
              </w:rPr>
              <w:t xml:space="preserve">position </w:t>
            </w:r>
            <w:r w:rsidR="006634F0" w:rsidRPr="00787244">
              <w:rPr>
                <w:szCs w:val="16"/>
              </w:rPr>
              <w:t>CHARACTERISTICS</w:t>
            </w:r>
          </w:p>
        </w:tc>
      </w:tr>
      <w:tr w:rsidR="007542A2" w:rsidRPr="003E1F38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634F0" w:rsidRPr="003E1F38" w:rsidRDefault="006634F0" w:rsidP="004C59C5">
            <w:pPr>
              <w:spacing w:before="40" w:after="40"/>
              <w:rPr>
                <w:rFonts w:cs="Tahoma"/>
                <w:szCs w:val="16"/>
              </w:rPr>
            </w:pPr>
            <w:bookmarkStart w:id="1" w:name="field"/>
            <w:r w:rsidRPr="003E1F38">
              <w:rPr>
                <w:rFonts w:cs="Tahoma"/>
                <w:szCs w:val="16"/>
              </w:rPr>
              <w:t>Describe the field of research this position is engaged in:</w:t>
            </w:r>
          </w:p>
          <w:permStart w:id="1223194850" w:edGrp="everyone"/>
          <w:p w:rsidR="007542A2" w:rsidRPr="003E1F38" w:rsidRDefault="00AC674B" w:rsidP="004C59C5">
            <w:pPr>
              <w:spacing w:before="40" w:after="40"/>
              <w:rPr>
                <w:rFonts w:cs="Tahoma"/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bookmarkEnd w:id="1"/>
            <w:permEnd w:id="1223194850"/>
          </w:p>
        </w:tc>
      </w:tr>
      <w:tr w:rsidR="007542A2" w:rsidRPr="003E1F38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634F0" w:rsidRPr="003E1F38" w:rsidRDefault="008D7C9D" w:rsidP="004C59C5">
            <w:pPr>
              <w:spacing w:before="40" w:after="40"/>
              <w:rPr>
                <w:rFonts w:cs="Tahoma"/>
                <w:szCs w:val="16"/>
              </w:rPr>
            </w:pPr>
            <w:bookmarkStart w:id="2" w:name="purpose"/>
            <w:r w:rsidRPr="003E1F38">
              <w:rPr>
                <w:rFonts w:cs="Tahoma"/>
                <w:szCs w:val="16"/>
              </w:rPr>
              <w:t xml:space="preserve">Describe the purpose of the research project(s) this position supports: </w:t>
            </w:r>
          </w:p>
          <w:permStart w:id="127219865" w:edGrp="everyone"/>
          <w:p w:rsidR="007542A2" w:rsidRPr="003E1F38" w:rsidRDefault="00AC674B" w:rsidP="004C59C5">
            <w:pPr>
              <w:spacing w:before="40" w:after="40"/>
              <w:rPr>
                <w:rFonts w:cs="Tahoma"/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bookmarkEnd w:id="2"/>
            <w:permEnd w:id="127219865"/>
          </w:p>
        </w:tc>
      </w:tr>
      <w:tr w:rsidR="00B87D97" w:rsidRPr="003E1F38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A0AC6" w:rsidRPr="003E1F38" w:rsidRDefault="001649C2" w:rsidP="00CA0AC6">
            <w:pPr>
              <w:spacing w:before="40" w:after="40"/>
              <w:rPr>
                <w:rFonts w:cs="Tahoma"/>
                <w:szCs w:val="16"/>
              </w:rPr>
            </w:pPr>
            <w:bookmarkStart w:id="3" w:name="positionpurpose"/>
            <w:r w:rsidRPr="003E1F38">
              <w:rPr>
                <w:rFonts w:cs="Tahoma"/>
                <w:szCs w:val="16"/>
              </w:rPr>
              <w:t>Describe the position’s major</w:t>
            </w:r>
            <w:r w:rsidR="00B87D97" w:rsidRPr="003E1F38">
              <w:rPr>
                <w:rFonts w:cs="Tahoma"/>
                <w:szCs w:val="16"/>
              </w:rPr>
              <w:t xml:space="preserve"> dut</w:t>
            </w:r>
            <w:r w:rsidR="00EE1B91" w:rsidRPr="003E1F38">
              <w:rPr>
                <w:rFonts w:cs="Tahoma"/>
                <w:szCs w:val="16"/>
              </w:rPr>
              <w:t xml:space="preserve">ies </w:t>
            </w:r>
            <w:r w:rsidR="004A52D0" w:rsidRPr="003E1F38">
              <w:rPr>
                <w:rFonts w:cs="Tahoma"/>
                <w:szCs w:val="16"/>
              </w:rPr>
              <w:t xml:space="preserve">and </w:t>
            </w:r>
            <w:r w:rsidR="003821AF" w:rsidRPr="003E1F38">
              <w:rPr>
                <w:rFonts w:cs="Tahoma"/>
                <w:szCs w:val="16"/>
              </w:rPr>
              <w:t>responsibilities</w:t>
            </w:r>
            <w:r w:rsidR="00CA0AC6" w:rsidRPr="003E1F38">
              <w:rPr>
                <w:rFonts w:cs="Tahoma"/>
                <w:szCs w:val="16"/>
              </w:rPr>
              <w:t>.</w:t>
            </w:r>
          </w:p>
          <w:permStart w:id="1193155346" w:edGrp="everyone"/>
          <w:p w:rsidR="00B87D97" w:rsidRPr="003E1F38" w:rsidRDefault="00AC674B" w:rsidP="00CA0AC6">
            <w:pPr>
              <w:spacing w:before="40" w:after="40"/>
              <w:rPr>
                <w:rFonts w:cs="Tahoma"/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bookmarkEnd w:id="3"/>
            <w:permEnd w:id="1193155346"/>
          </w:p>
        </w:tc>
      </w:tr>
      <w:tr w:rsidR="007542A2" w:rsidRPr="003E1F38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25788E" w:rsidRPr="003E1F38" w:rsidRDefault="0025788E" w:rsidP="004C59C5">
            <w:pPr>
              <w:spacing w:before="40" w:after="40"/>
              <w:rPr>
                <w:rFonts w:cs="Tahoma"/>
                <w:szCs w:val="16"/>
              </w:rPr>
            </w:pPr>
            <w:bookmarkStart w:id="4" w:name="sponsors"/>
            <w:r w:rsidRPr="003E1F38">
              <w:rPr>
                <w:rFonts w:cs="Tahoma"/>
                <w:szCs w:val="16"/>
              </w:rPr>
              <w:t>Research Sponsors/Stakeholders (e.g. NIH, NSF, other schools or research institutions, etc</w:t>
            </w:r>
            <w:r w:rsidR="00353882" w:rsidRPr="003E1F38">
              <w:rPr>
                <w:rFonts w:cs="Tahoma"/>
                <w:szCs w:val="16"/>
              </w:rPr>
              <w:t>.)</w:t>
            </w:r>
          </w:p>
          <w:permStart w:id="2072249436" w:edGrp="everyone"/>
          <w:p w:rsidR="007542A2" w:rsidRPr="003E1F38" w:rsidRDefault="00AC674B" w:rsidP="004C59C5">
            <w:pPr>
              <w:spacing w:before="40" w:after="40"/>
              <w:rPr>
                <w:rFonts w:cs="Tahoma"/>
                <w:szCs w:val="16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bookmarkEnd w:id="4"/>
            <w:permEnd w:id="2072249436"/>
          </w:p>
        </w:tc>
      </w:tr>
      <w:tr w:rsidR="00612C64" w:rsidRPr="0090679F" w:rsidTr="00FE67BD">
        <w:trPr>
          <w:trHeight w:val="20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12C64" w:rsidRPr="00D631FF" w:rsidRDefault="00612C64" w:rsidP="004C59C5">
            <w:pPr>
              <w:rPr>
                <w:sz w:val="8"/>
                <w:szCs w:val="8"/>
              </w:rPr>
            </w:pPr>
          </w:p>
        </w:tc>
      </w:tr>
      <w:tr w:rsidR="003821AF" w:rsidRPr="007E7612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21AF" w:rsidRPr="007E7612" w:rsidRDefault="003821AF" w:rsidP="007E7612">
            <w:pPr>
              <w:pStyle w:val="Heading2"/>
              <w:rPr>
                <w:szCs w:val="20"/>
              </w:rPr>
            </w:pPr>
            <w:r w:rsidRPr="007E7612">
              <w:rPr>
                <w:szCs w:val="20"/>
              </w:rPr>
              <w:t>General Competencies</w:t>
            </w:r>
          </w:p>
          <w:p w:rsidR="003821AF" w:rsidRPr="00162B42" w:rsidRDefault="003821AF" w:rsidP="008C5FE2">
            <w:pPr>
              <w:pStyle w:val="Heading2"/>
              <w:rPr>
                <w:sz w:val="18"/>
                <w:szCs w:val="18"/>
              </w:rPr>
            </w:pPr>
            <w:r w:rsidRPr="00162B42">
              <w:rPr>
                <w:b w:val="0"/>
                <w:sz w:val="18"/>
                <w:szCs w:val="18"/>
              </w:rPr>
              <w:t>For each of the following statements, select the one response</w:t>
            </w:r>
            <w:r w:rsidR="00EE1B91" w:rsidRPr="00162B42">
              <w:rPr>
                <w:b w:val="0"/>
                <w:sz w:val="18"/>
                <w:szCs w:val="18"/>
              </w:rPr>
              <w:t xml:space="preserve"> </w:t>
            </w:r>
            <w:r w:rsidRPr="00162B42">
              <w:rPr>
                <w:b w:val="0"/>
                <w:sz w:val="18"/>
                <w:szCs w:val="18"/>
              </w:rPr>
              <w:t xml:space="preserve">that reflects the </w:t>
            </w:r>
            <w:r w:rsidR="007E7612" w:rsidRPr="00162B42">
              <w:rPr>
                <w:b w:val="0"/>
                <w:sz w:val="18"/>
                <w:szCs w:val="18"/>
              </w:rPr>
              <w:t>le</w:t>
            </w:r>
            <w:r w:rsidRPr="00162B42">
              <w:rPr>
                <w:b w:val="0"/>
                <w:sz w:val="18"/>
                <w:szCs w:val="18"/>
              </w:rPr>
              <w:t>ve</w:t>
            </w:r>
            <w:r w:rsidR="007E7612" w:rsidRPr="00162B42">
              <w:rPr>
                <w:b w:val="0"/>
                <w:sz w:val="18"/>
                <w:szCs w:val="18"/>
              </w:rPr>
              <w:t>l</w:t>
            </w:r>
            <w:r w:rsidRPr="00162B42">
              <w:rPr>
                <w:b w:val="0"/>
                <w:sz w:val="18"/>
                <w:szCs w:val="18"/>
              </w:rPr>
              <w:t xml:space="preserve"> of functioning expected of the position the majority of the time</w:t>
            </w:r>
          </w:p>
        </w:tc>
      </w:tr>
      <w:tr w:rsidR="007542A2" w:rsidRPr="007E7612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42A2" w:rsidRPr="007E7612" w:rsidRDefault="007542A2" w:rsidP="003821AF">
            <w:pPr>
              <w:pStyle w:val="Heading2"/>
              <w:jc w:val="left"/>
              <w:rPr>
                <w:szCs w:val="20"/>
              </w:rPr>
            </w:pPr>
            <w:r w:rsidRPr="007E7612">
              <w:rPr>
                <w:szCs w:val="20"/>
              </w:rPr>
              <w:t>PROBLEM SOLVING/INNOVATION</w:t>
            </w:r>
          </w:p>
        </w:tc>
      </w:tr>
      <w:tr w:rsidR="0025788E" w:rsidRPr="007E7612" w:rsidTr="00FE67BD">
        <w:trPr>
          <w:trHeight w:val="1389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25788E" w:rsidRPr="00162B42" w:rsidRDefault="0025788E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direction or technical guidance provided to this position is best described as:</w:t>
            </w:r>
          </w:p>
          <w:permStart w:id="185940628" w:edGrp="everyone"/>
          <w:p w:rsidR="00F411CB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15173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5940628"/>
              </w:sdtContent>
            </w:sdt>
            <w:r w:rsidR="00AC674B">
              <w:rPr>
                <w:sz w:val="16"/>
              </w:rPr>
              <w:t xml:space="preserve"> </w:t>
            </w:r>
            <w:r w:rsidR="00123ECF" w:rsidRPr="00E3121A">
              <w:rPr>
                <w:sz w:val="16"/>
              </w:rPr>
              <w:t>W</w:t>
            </w:r>
            <w:r w:rsidR="0025788E" w:rsidRPr="00E3121A">
              <w:rPr>
                <w:sz w:val="16"/>
              </w:rPr>
              <w:t>orks under immediate supervision to complete assigned tasks/projects.</w:t>
            </w:r>
            <w:bookmarkStart w:id="5" w:name="Check24"/>
          </w:p>
          <w:permStart w:id="1009936158" w:edGrp="everyone"/>
          <w:p w:rsidR="00F411CB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134551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009936158"/>
              </w:sdtContent>
            </w:sdt>
            <w:r w:rsidR="00AC674B" w:rsidRPr="00E3121A">
              <w:rPr>
                <w:sz w:val="16"/>
              </w:rPr>
              <w:t xml:space="preserve"> </w:t>
            </w:r>
            <w:bookmarkEnd w:id="5"/>
            <w:r w:rsidR="00123ECF" w:rsidRPr="00E3121A">
              <w:rPr>
                <w:sz w:val="16"/>
              </w:rPr>
              <w:t>W</w:t>
            </w:r>
            <w:r w:rsidR="0025788E" w:rsidRPr="00E3121A">
              <w:rPr>
                <w:sz w:val="16"/>
              </w:rPr>
              <w:t>orks under limited supervision, demonstrating the ability to work independently.</w:t>
            </w:r>
            <w:bookmarkStart w:id="6" w:name="Check25"/>
          </w:p>
          <w:bookmarkEnd w:id="6"/>
          <w:permStart w:id="2108034955" w:edGrp="everyone"/>
          <w:p w:rsidR="00F411CB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5659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108034955"/>
              </w:sdtContent>
            </w:sdt>
            <w:r w:rsidR="00AC674B" w:rsidRPr="00E3121A">
              <w:rPr>
                <w:sz w:val="16"/>
              </w:rPr>
              <w:t xml:space="preserve"> </w:t>
            </w:r>
            <w:r w:rsidR="0025788E" w:rsidRPr="00E3121A">
              <w:rPr>
                <w:sz w:val="16"/>
              </w:rPr>
              <w:t>Works independently with occasional oversight.</w:t>
            </w:r>
            <w:bookmarkStart w:id="7" w:name="Check26"/>
          </w:p>
          <w:permStart w:id="1521888407" w:edGrp="everyone"/>
          <w:p w:rsidR="0025788E" w:rsidRPr="00162B42" w:rsidRDefault="00A12184" w:rsidP="00B03249">
            <w:pPr>
              <w:pStyle w:val="Multiselection"/>
              <w:ind w:left="576"/>
              <w:rPr>
                <w:b/>
              </w:rPr>
            </w:pPr>
            <w:sdt>
              <w:sdtPr>
                <w:rPr>
                  <w:sz w:val="16"/>
                </w:rPr>
                <w:id w:val="-1593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21888407"/>
              </w:sdtContent>
            </w:sdt>
            <w:bookmarkEnd w:id="7"/>
            <w:r w:rsidR="00123ECF" w:rsidRPr="00E3121A">
              <w:rPr>
                <w:sz w:val="16"/>
              </w:rPr>
              <w:t xml:space="preserve"> </w:t>
            </w:r>
            <w:r w:rsidR="0025788E" w:rsidRPr="00E3121A">
              <w:rPr>
                <w:sz w:val="16"/>
              </w:rPr>
              <w:t>Works independently with no oversight required; reports significant issues as necessary.</w:t>
            </w:r>
          </w:p>
        </w:tc>
      </w:tr>
      <w:tr w:rsidR="007621D3" w:rsidRPr="007E7612" w:rsidTr="00FE67BD">
        <w:trPr>
          <w:trHeight w:val="2181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621D3" w:rsidRPr="00162B42" w:rsidRDefault="007621D3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problem solving expected of this position is best described as:</w:t>
            </w:r>
          </w:p>
          <w:permStart w:id="1381776409" w:edGrp="everyone"/>
          <w:p w:rsidR="007621D3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20593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81776409"/>
              </w:sdtContent>
            </w:sdt>
            <w:r w:rsidR="00123ECF" w:rsidRPr="00E3121A">
              <w:rPr>
                <w:sz w:val="16"/>
              </w:rPr>
              <w:t xml:space="preserve"> </w:t>
            </w:r>
            <w:r w:rsidR="007621D3" w:rsidRPr="00E3121A">
              <w:rPr>
                <w:sz w:val="16"/>
              </w:rPr>
              <w:t>Solves well-defined problems using accepted methods and techniques.</w:t>
            </w:r>
          </w:p>
          <w:permStart w:id="127885094" w:edGrp="everyone"/>
          <w:p w:rsidR="00123ECF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11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27885094"/>
              </w:sdtContent>
            </w:sdt>
            <w:r w:rsidR="00AC674B" w:rsidRPr="00E3121A">
              <w:rPr>
                <w:sz w:val="16"/>
              </w:rPr>
              <w:t xml:space="preserve"> </w:t>
            </w:r>
            <w:r w:rsidR="007621D3" w:rsidRPr="00E3121A">
              <w:rPr>
                <w:sz w:val="16"/>
              </w:rPr>
              <w:t>Evaluates, selects and applies standardized scientific or engineering procedures and techniques requiring investigation of a limited number of variables and few complex features.</w:t>
            </w:r>
          </w:p>
          <w:permStart w:id="1864178295" w:edGrp="everyone"/>
          <w:p w:rsidR="00123ECF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-17450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64178295"/>
              </w:sdtContent>
            </w:sdt>
            <w:r w:rsidR="00AC674B" w:rsidRPr="00E3121A">
              <w:rPr>
                <w:sz w:val="16"/>
              </w:rPr>
              <w:t xml:space="preserve"> </w:t>
            </w:r>
            <w:r w:rsidR="007621D3" w:rsidRPr="00E3121A">
              <w:rPr>
                <w:sz w:val="16"/>
              </w:rPr>
              <w:t>Identifies problems and related technical issues leading to long-term, generic solutions; assignments are of moderate complexity involving potentially conflicting design requirements, unavailability of materials or processes, etc.</w:t>
            </w:r>
          </w:p>
          <w:permStart w:id="1926693540" w:edGrp="everyone"/>
          <w:p w:rsidR="00123ECF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-20859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926693540"/>
              </w:sdtContent>
            </w:sdt>
            <w:r w:rsidR="00123ECF" w:rsidRPr="00E3121A">
              <w:rPr>
                <w:sz w:val="16"/>
              </w:rPr>
              <w:t xml:space="preserve"> </w:t>
            </w:r>
            <w:r w:rsidR="007621D3" w:rsidRPr="00E3121A">
              <w:rPr>
                <w:sz w:val="16"/>
              </w:rPr>
              <w:t>Applies independent problem solving requiring the application of existing and emerging scientific or engineering knowledge.</w:t>
            </w:r>
          </w:p>
          <w:permStart w:id="261192095" w:edGrp="everyone"/>
          <w:p w:rsidR="007621D3" w:rsidRPr="00162B42" w:rsidRDefault="00A12184" w:rsidP="00B03249">
            <w:pPr>
              <w:pStyle w:val="Multiselection"/>
              <w:ind w:left="576"/>
              <w:rPr>
                <w:b/>
              </w:rPr>
            </w:pPr>
            <w:sdt>
              <w:sdtPr>
                <w:rPr>
                  <w:sz w:val="16"/>
                </w:rPr>
                <w:id w:val="7008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61192095"/>
              </w:sdtContent>
            </w:sdt>
            <w:r w:rsidR="00123ECF" w:rsidRPr="00E3121A">
              <w:rPr>
                <w:sz w:val="16"/>
              </w:rPr>
              <w:t xml:space="preserve"> </w:t>
            </w:r>
            <w:r w:rsidR="007621D3" w:rsidRPr="00E3121A">
              <w:rPr>
                <w:sz w:val="16"/>
              </w:rPr>
              <w:t>Independently applies extensive and diversified knowledge of scientific research or engineering principles and practices in broad areas of assignments.</w:t>
            </w:r>
          </w:p>
        </w:tc>
      </w:tr>
      <w:tr w:rsidR="002B3B08" w:rsidRPr="007E7612" w:rsidTr="00E97F6A">
        <w:trPr>
          <w:trHeight w:val="696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2B3B08" w:rsidRPr="00162B42" w:rsidRDefault="002B3B08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innovation expected of this position is best described as:</w:t>
            </w:r>
          </w:p>
          <w:permStart w:id="1517052603" w:edGrp="everyone"/>
          <w:p w:rsidR="002B3B08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-7240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17052603"/>
              </w:sdtContent>
            </w:sdt>
            <w:r w:rsidR="002B3B08" w:rsidRPr="00E3121A">
              <w:rPr>
                <w:sz w:val="16"/>
              </w:rPr>
              <w:t xml:space="preserve"> Performs assignments designed to develop professional work knowledge providing foundation for innovative thinking and techniques.</w:t>
            </w:r>
          </w:p>
          <w:permStart w:id="667099789" w:edGrp="everyone"/>
          <w:p w:rsidR="002B3B08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-10490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67099789"/>
              </w:sdtContent>
            </w:sdt>
            <w:r w:rsidR="002B3B08" w:rsidRPr="00E3121A">
              <w:rPr>
                <w:sz w:val="16"/>
              </w:rPr>
              <w:t xml:space="preserve"> Develops extensions to existing methods.</w:t>
            </w:r>
          </w:p>
          <w:permStart w:id="1809715493" w:edGrp="everyone"/>
          <w:p w:rsidR="002B3B08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-76236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09715493"/>
              </w:sdtContent>
            </w:sdt>
            <w:r w:rsidR="002B3B08" w:rsidRPr="00E3121A">
              <w:rPr>
                <w:sz w:val="16"/>
              </w:rPr>
              <w:t xml:space="preserve"> Creates opportunities to enhance technical methodology or content through expansion of existing or development of new efforts.</w:t>
            </w:r>
          </w:p>
          <w:permStart w:id="905079896" w:edGrp="everyone"/>
          <w:p w:rsidR="002B3B08" w:rsidRPr="00E3121A" w:rsidRDefault="00A12184" w:rsidP="00B03249">
            <w:pPr>
              <w:pStyle w:val="Multiselection"/>
              <w:ind w:left="576"/>
              <w:rPr>
                <w:sz w:val="16"/>
              </w:rPr>
            </w:pPr>
            <w:sdt>
              <w:sdtPr>
                <w:rPr>
                  <w:sz w:val="16"/>
                </w:rPr>
                <w:id w:val="-65152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905079896"/>
              </w:sdtContent>
            </w:sdt>
            <w:r w:rsidR="002B3B08" w:rsidRPr="00E3121A">
              <w:rPr>
                <w:sz w:val="16"/>
              </w:rPr>
              <w:t xml:space="preserve"> Develops new research or engineering methods and approaches; contributes toward development of strategies for problem solution.</w:t>
            </w:r>
          </w:p>
          <w:permStart w:id="1559515079" w:edGrp="everyone"/>
          <w:p w:rsidR="002B3B08" w:rsidRPr="007E7612" w:rsidRDefault="00A12184" w:rsidP="00B03249">
            <w:pPr>
              <w:pStyle w:val="Multiselection"/>
              <w:ind w:left="576"/>
              <w:rPr>
                <w:b/>
                <w:sz w:val="20"/>
                <w:szCs w:val="20"/>
              </w:rPr>
            </w:pPr>
            <w:sdt>
              <w:sdtPr>
                <w:rPr>
                  <w:sz w:val="16"/>
                </w:rPr>
                <w:id w:val="-122767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59515079"/>
              </w:sdtContent>
            </w:sdt>
            <w:r w:rsidR="002B3B08" w:rsidRPr="00E3121A">
              <w:rPr>
                <w:sz w:val="16"/>
              </w:rPr>
              <w:t xml:space="preserve"> Develops unique approaches/standards/methods for conducting research; creates new science and technologies, concepts, processes or designs, and extends them into new areas of research.</w:t>
            </w:r>
          </w:p>
        </w:tc>
      </w:tr>
    </w:tbl>
    <w:p w:rsidR="00D631FF" w:rsidRDefault="00D631FF"/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1B3D03" w:rsidRPr="007E7612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3D03" w:rsidRPr="007E7612" w:rsidRDefault="00B96A9E" w:rsidP="004C59C5">
            <w:pPr>
              <w:pStyle w:val="Heading2"/>
              <w:jc w:val="left"/>
              <w:rPr>
                <w:szCs w:val="20"/>
              </w:rPr>
            </w:pPr>
            <w:r w:rsidRPr="007E7612">
              <w:rPr>
                <w:b w:val="0"/>
                <w:caps w:val="0"/>
                <w:spacing w:val="0"/>
                <w:szCs w:val="20"/>
              </w:rPr>
              <w:br w:type="page"/>
            </w:r>
            <w:r w:rsidR="001B3D03" w:rsidRPr="007E7612">
              <w:rPr>
                <w:szCs w:val="20"/>
              </w:rPr>
              <w:t>project planning and management</w:t>
            </w:r>
          </w:p>
        </w:tc>
      </w:tr>
      <w:tr w:rsidR="0036338A" w:rsidRPr="007E7612" w:rsidTr="00C22028">
        <w:trPr>
          <w:trHeight w:val="3963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36338A" w:rsidRPr="00162B42" w:rsidRDefault="0036338A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responsibility for identifying/securing research funding for on-going and new projects is best described as:</w:t>
            </w:r>
          </w:p>
          <w:permStart w:id="1932613894" w:edGrp="everyone"/>
          <w:p w:rsidR="0036338A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29288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932613894"/>
              </w:sdtContent>
            </w:sdt>
            <w:r w:rsidR="0036338A" w:rsidRPr="00162B42">
              <w:t xml:space="preserve"> Successful performance of project related tasks provides support to on-going funding; no defined role in identifying/securing research funding.</w:t>
            </w:r>
          </w:p>
          <w:permStart w:id="1583644272" w:edGrp="everyone"/>
          <w:p w:rsidR="0036338A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20540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83644272"/>
              </w:sdtContent>
            </w:sdt>
            <w:r w:rsidR="00AC674B" w:rsidRPr="00162B42">
              <w:t xml:space="preserve"> </w:t>
            </w:r>
            <w:r w:rsidR="0036338A" w:rsidRPr="00162B42">
              <w:t>Learns methods for planning, including assessment of cost, scope and schedule against plan; no defined role in identifying/securing research funding.</w:t>
            </w:r>
          </w:p>
          <w:permStart w:id="536772426" w:edGrp="everyone"/>
          <w:p w:rsidR="0036338A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6361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536772426"/>
              </w:sdtContent>
            </w:sdt>
            <w:r w:rsidR="0036338A" w:rsidRPr="00162B42">
              <w:t xml:space="preserve"> Can create, monitor and implement effective plans; assist in procurement of additional/new funding through contributions to technical proposal preparation and/or presentation.  Contributes to positive customer relationships through efficient interaction on current grants/projects.</w:t>
            </w:r>
          </w:p>
          <w:permStart w:id="2018121044" w:edGrp="everyone"/>
          <w:p w:rsidR="0036338A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0004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018121044"/>
              </w:sdtContent>
            </w:sdt>
            <w:r w:rsidR="0036338A" w:rsidRPr="00162B42">
              <w:t xml:space="preserve"> Understands broad strategic objectives and contributes to them; nurtures and maintains relationships with major customers/grant sponsors/investigators of external research to identify and develop new funding sources; identifies grant/project extensions and persuades customers/grant sponsors to fund.  May initiate new project concepts and seek funding; develops technical proposals and makes presentations to potential customers/grant sponsors.</w:t>
            </w:r>
          </w:p>
          <w:permStart w:id="1492455676" w:edGrp="everyone"/>
          <w:p w:rsidR="0036338A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20220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492455676"/>
              </w:sdtContent>
            </w:sdt>
            <w:r w:rsidR="0036338A" w:rsidRPr="00162B42">
              <w:t xml:space="preserve"> Participates in strategic planning (understanding markets, state-of-the-art); plays a lead role in the acquisition of research funding; identifies sources of new project funding and directs the preparation of proposals and presentations.  Is responsible for maintaining positive relationships with major customers/grant sponsors/investigators of external research and development contract funding.</w:t>
            </w:r>
          </w:p>
          <w:permStart w:id="415792386" w:edGrp="everyone"/>
          <w:p w:rsidR="0036338A" w:rsidRPr="00162B42" w:rsidRDefault="00A12184" w:rsidP="00B03249">
            <w:pPr>
              <w:pStyle w:val="Multiselection"/>
              <w:ind w:left="576"/>
              <w:rPr>
                <w:b/>
                <w:bCs w:val="0"/>
              </w:rPr>
            </w:pPr>
            <w:sdt>
              <w:sdtPr>
                <w:rPr>
                  <w:sz w:val="16"/>
                </w:rPr>
                <w:id w:val="8321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415792386"/>
              </w:sdtContent>
            </w:sdt>
            <w:r w:rsidR="0036338A" w:rsidRPr="00162B42">
              <w:t xml:space="preserve"> Leads the development and implementation of new and/or expanded technical capabilities that will impact future research projects; provides the University with a distinct competitive advantage in procuring funding.  Typically would direct and/or participate in major proposal preparation and presentation.</w:t>
            </w:r>
          </w:p>
        </w:tc>
      </w:tr>
      <w:tr w:rsidR="003E25E8" w:rsidRPr="007E7612" w:rsidTr="00C22028">
        <w:trPr>
          <w:trHeight w:val="2676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E8" w:rsidRPr="00162B42" w:rsidRDefault="003E25E8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responsibility for project management expected from this position is best described as:</w:t>
            </w:r>
          </w:p>
          <w:permStart w:id="1149655481" w:edGrp="everyone"/>
          <w:p w:rsidR="003E25E8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8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49655481"/>
              </w:sdtContent>
            </w:sdt>
            <w:r w:rsidR="003E25E8" w:rsidRPr="00162B42">
              <w:t xml:space="preserve"> Performs project tasks of limited scope.</w:t>
            </w:r>
          </w:p>
          <w:permStart w:id="622791337" w:edGrp="everyone"/>
          <w:p w:rsidR="003E25E8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6112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22791337"/>
              </w:sdtContent>
            </w:sdt>
            <w:r w:rsidR="003E25E8" w:rsidRPr="00162B42">
              <w:t xml:space="preserve"> Performs tasks of a larger scope and often leads specific tasks within the project scope.</w:t>
            </w:r>
          </w:p>
          <w:permStart w:id="35211969" w:edGrp="everyone"/>
          <w:p w:rsidR="003E25E8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563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35211969"/>
              </w:sdtContent>
            </w:sdt>
            <w:r w:rsidR="003E25E8" w:rsidRPr="00162B42">
              <w:t xml:space="preserve"> Leads small projects and/or major project tasks which may last years, and effectively manages them by providing guidance and direction to project staff; makes substantial contributions to determining feasibility of goals/objectives; interfaces with investigator peers.</w:t>
            </w:r>
          </w:p>
          <w:permStart w:id="36378454" w:edGrp="everyone"/>
          <w:p w:rsidR="003E25E8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3168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36378454"/>
              </w:sdtContent>
            </w:sdt>
            <w:r w:rsidR="003E25E8" w:rsidRPr="00162B42">
              <w:t xml:space="preserve"> Successfully manages multiple or significant projects, tasks or teams which may require the use of sophisticated project planning techniques; may evaluate proposed or ongoing projects; interfaces with customer/grant sponsor project managers and UW research/engineering management for existing or proposed projects.</w:t>
            </w:r>
          </w:p>
          <w:permStart w:id="16010915" w:edGrp="everyone"/>
          <w:p w:rsidR="003E25E8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9883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6010915"/>
              </w:sdtContent>
            </w:sdt>
            <w:r w:rsidR="003E25E8" w:rsidRPr="00162B42">
              <w:t xml:space="preserve"> Leads and implements development of programs/projects of major significance to the UW or industry; widely recognized by key customer/grant sponsors as being central to their mission; typically directs/participates in major proposal preparation and presentation.</w:t>
            </w:r>
          </w:p>
          <w:permStart w:id="486559019" w:edGrp="everyone"/>
          <w:p w:rsidR="003E25E8" w:rsidRPr="00162B42" w:rsidRDefault="00A12184" w:rsidP="00B03249">
            <w:pPr>
              <w:pStyle w:val="Multiselection"/>
              <w:ind w:left="576"/>
              <w:rPr>
                <w:b/>
              </w:rPr>
            </w:pPr>
            <w:sdt>
              <w:sdtPr>
                <w:rPr>
                  <w:sz w:val="16"/>
                </w:rPr>
                <w:id w:val="18220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486559019"/>
              </w:sdtContent>
            </w:sdt>
            <w:r w:rsidR="00AC674B" w:rsidRPr="00162B42">
              <w:t xml:space="preserve"> </w:t>
            </w:r>
            <w:r w:rsidR="003E25E8" w:rsidRPr="00162B42">
              <w:t>Proposes and leads new initiatives; guides programs of national or international significance.</w:t>
            </w:r>
          </w:p>
        </w:tc>
      </w:tr>
      <w:tr w:rsidR="00314F3D" w:rsidRPr="007E7612" w:rsidTr="0089721A">
        <w:trPr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6C2" w:rsidRPr="00D631FF" w:rsidRDefault="003E25E8" w:rsidP="00595DDC">
            <w:pPr>
              <w:rPr>
                <w:sz w:val="8"/>
                <w:szCs w:val="8"/>
              </w:rPr>
            </w:pPr>
            <w:r w:rsidRPr="007E7612">
              <w:rPr>
                <w:sz w:val="20"/>
                <w:szCs w:val="20"/>
              </w:rPr>
              <w:br w:type="page"/>
            </w:r>
          </w:p>
        </w:tc>
      </w:tr>
      <w:tr w:rsidR="00314F3D" w:rsidRPr="007E7612" w:rsidTr="0089721A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F3D" w:rsidRPr="007E7612" w:rsidRDefault="00314F3D" w:rsidP="004C59C5">
            <w:pPr>
              <w:pStyle w:val="Heading2"/>
              <w:jc w:val="left"/>
              <w:rPr>
                <w:szCs w:val="20"/>
              </w:rPr>
            </w:pPr>
            <w:r w:rsidRPr="007E7612">
              <w:rPr>
                <w:szCs w:val="20"/>
              </w:rPr>
              <w:t>leadership/technical influence/networking</w:t>
            </w:r>
          </w:p>
        </w:tc>
      </w:tr>
      <w:tr w:rsidR="004515A2" w:rsidRPr="007E7612" w:rsidTr="00C22028">
        <w:trPr>
          <w:trHeight w:val="3126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4515A2" w:rsidRPr="00162B42" w:rsidRDefault="004515A2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leadership expected of this position is best described as:</w:t>
            </w:r>
          </w:p>
          <w:permStart w:id="1202859756" w:edGrp="everyone"/>
          <w:p w:rsidR="004515A2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9034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202859756"/>
              </w:sdtContent>
            </w:sdt>
            <w:r w:rsidR="004515A2" w:rsidRPr="00162B42">
              <w:t xml:space="preserve"> Not applicable.</w:t>
            </w:r>
          </w:p>
          <w:permStart w:id="1901477804" w:edGrp="everyone"/>
          <w:p w:rsidR="004515A2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912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901477804"/>
              </w:sdtContent>
            </w:sdt>
            <w:r w:rsidR="004515A2" w:rsidRPr="00162B42">
              <w:t xml:space="preserve"> Works effectively as a member of a team under technical guidance of seasoned staff; establishes productive relationships with co-workers, customers and others to accomplish team objectives; may guide the work of co-workers, students, research aides/assistants, technicians or other support staff as necessary to achieve specific assignments.</w:t>
            </w:r>
          </w:p>
          <w:permStart w:id="1342910809" w:edGrp="everyone"/>
          <w:p w:rsidR="004515A2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62674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42910809"/>
              </w:sdtContent>
            </w:sdt>
            <w:r w:rsidR="00AC674B" w:rsidRPr="00162B42">
              <w:t xml:space="preserve"> </w:t>
            </w:r>
            <w:r w:rsidR="004515A2" w:rsidRPr="00162B42">
              <w:t>Monitors the work of junior staff to ensure that procedures are followed; interacts in a collaborative manner with other team members to accomplish organizational goals; provides ideas to improve efficiency at group level.</w:t>
            </w:r>
          </w:p>
          <w:permStart w:id="1860464546" w:edGrp="everyone"/>
          <w:p w:rsidR="004515A2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2695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60464546"/>
              </w:sdtContent>
            </w:sdt>
            <w:r w:rsidR="004515A2" w:rsidRPr="00162B42">
              <w:t xml:space="preserve"> Provides ideas to improve organizational efficiency at group and department levels; identifies and evaluates recruits for open positions; mentors junior staff in development of technical, project and business development skills; monitors the work of others and redirects efforts to achieve task/project objectives or enhance quality.</w:t>
            </w:r>
          </w:p>
          <w:permStart w:id="2073327793" w:edGrp="everyone"/>
          <w:p w:rsidR="004515A2" w:rsidRPr="00162B42" w:rsidRDefault="00A12184" w:rsidP="00B03249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475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073327793"/>
              </w:sdtContent>
            </w:sdt>
            <w:r w:rsidR="004515A2" w:rsidRPr="00162B42">
              <w:t xml:space="preserve"> Provides ideas to improve organizational efficiency at all levels of the department/division; intensive mentoring and training of several staff in development of technical skills; provides major input to staffing of overall project teams.</w:t>
            </w:r>
          </w:p>
          <w:permStart w:id="1684021649" w:edGrp="everyone"/>
          <w:p w:rsidR="004515A2" w:rsidRPr="00162B42" w:rsidRDefault="00A12184" w:rsidP="00B03249">
            <w:pPr>
              <w:pStyle w:val="Multiselection"/>
              <w:ind w:left="576"/>
              <w:rPr>
                <w:b/>
              </w:rPr>
            </w:pPr>
            <w:sdt>
              <w:sdtPr>
                <w:rPr>
                  <w:sz w:val="16"/>
                </w:rPr>
                <w:id w:val="-16956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684021649"/>
              </w:sdtContent>
            </w:sdt>
            <w:r w:rsidR="004515A2" w:rsidRPr="00162B42">
              <w:t xml:space="preserve"> Directs technical performance of several groups or teams; provides leadership which supports teamwork and a motivated work force; assists in defining staff needs, selection/assessment criteria, and hiring process for research/engineering staff.</w:t>
            </w:r>
          </w:p>
        </w:tc>
      </w:tr>
      <w:tr w:rsidR="004515A2" w:rsidRPr="007E7612" w:rsidTr="00C22028">
        <w:trPr>
          <w:trHeight w:val="1173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A2" w:rsidRPr="00162B42" w:rsidRDefault="004515A2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Check the following box if the position has supervisory responsibility</w:t>
            </w:r>
          </w:p>
          <w:permStart w:id="574717263" w:edGrp="everyone"/>
          <w:p w:rsidR="004515A2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7952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574717263"/>
              </w:sdtContent>
            </w:sdt>
            <w:r w:rsidR="00877FA7" w:rsidRPr="00162B42">
              <w:t xml:space="preserve"> </w:t>
            </w:r>
            <w:r w:rsidR="004515A2" w:rsidRPr="00162B42">
              <w:t>Position has full supervisory responsibility for staff; hires, trains, conducts performanc</w:t>
            </w:r>
            <w:r w:rsidR="00877FA7" w:rsidRPr="00162B42">
              <w:t xml:space="preserve">e evaluations, </w:t>
            </w:r>
            <w:r w:rsidR="00353882">
              <w:t xml:space="preserve">and </w:t>
            </w:r>
            <w:r w:rsidR="004515A2" w:rsidRPr="00162B42">
              <w:t>works with Human Resources to discipline and/or terminate employee(s) when necessary.</w:t>
            </w:r>
          </w:p>
          <w:p w:rsidR="004515A2" w:rsidRPr="00162B42" w:rsidRDefault="00877FA7" w:rsidP="00055E40">
            <w:pPr>
              <w:spacing w:before="40" w:after="40"/>
              <w:ind w:left="288"/>
              <w:rPr>
                <w:rFonts w:cs="Tahoma"/>
                <w:bCs/>
                <w:sz w:val="18"/>
                <w:szCs w:val="18"/>
              </w:rPr>
            </w:pPr>
            <w:r w:rsidRPr="00162B42">
              <w:rPr>
                <w:rFonts w:cs="Tahoma"/>
                <w:bCs/>
                <w:sz w:val="18"/>
                <w:szCs w:val="18"/>
              </w:rPr>
              <w:t>If you checked the box above, list t</w:t>
            </w:r>
            <w:r w:rsidR="004515A2" w:rsidRPr="00162B42">
              <w:rPr>
                <w:rFonts w:cs="Tahoma"/>
                <w:bCs/>
                <w:sz w:val="18"/>
                <w:szCs w:val="18"/>
              </w:rPr>
              <w:t xml:space="preserve">he number and type of staff this position </w:t>
            </w:r>
            <w:r w:rsidRPr="00162B42">
              <w:rPr>
                <w:rFonts w:cs="Tahoma"/>
                <w:bCs/>
                <w:sz w:val="18"/>
                <w:szCs w:val="18"/>
              </w:rPr>
              <w:t>for which this position is responsible</w:t>
            </w:r>
            <w:r w:rsidR="004515A2" w:rsidRPr="00162B42">
              <w:rPr>
                <w:rFonts w:cs="Tahoma"/>
                <w:bCs/>
                <w:sz w:val="18"/>
                <w:szCs w:val="18"/>
              </w:rPr>
              <w:t>:</w:t>
            </w:r>
          </w:p>
          <w:permStart w:id="532431036" w:edGrp="everyone"/>
          <w:p w:rsidR="004515A2" w:rsidRPr="00162B42" w:rsidRDefault="00AC674B" w:rsidP="00055E40">
            <w:pPr>
              <w:spacing w:before="40" w:after="40"/>
              <w:ind w:left="288"/>
              <w:rPr>
                <w:rFonts w:cs="Tahoma"/>
                <w:b/>
                <w:bCs/>
                <w:sz w:val="20"/>
                <w:szCs w:val="20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532431036"/>
          </w:p>
        </w:tc>
      </w:tr>
      <w:tr w:rsidR="00877FA7" w:rsidRPr="007E7612" w:rsidTr="00C22028">
        <w:trPr>
          <w:trHeight w:val="2496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FA7" w:rsidRPr="00162B42" w:rsidRDefault="00877FA7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The level of influence this position is expected to have within the research community is best described as:</w:t>
            </w:r>
          </w:p>
          <w:permStart w:id="2118135797" w:edGrp="everyone"/>
          <w:p w:rsidR="00877FA7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0415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118135797"/>
              </w:sdtContent>
            </w:sdt>
            <w:r w:rsidR="00877FA7" w:rsidRPr="00162B42">
              <w:t xml:space="preserve"> Not applicable.</w:t>
            </w:r>
          </w:p>
          <w:permStart w:id="998981407" w:edGrp="everyone"/>
          <w:p w:rsidR="00877FA7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3882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998981407"/>
              </w:sdtContent>
            </w:sdt>
            <w:r w:rsidR="00AC674B" w:rsidRPr="00162B42">
              <w:t xml:space="preserve"> </w:t>
            </w:r>
            <w:r w:rsidR="00877FA7" w:rsidRPr="00162B42">
              <w:t>Contributes data for reports and publications; networks primarily within own technical peer group.</w:t>
            </w:r>
          </w:p>
          <w:permStart w:id="649727397" w:edGrp="everyone"/>
          <w:p w:rsidR="00877FA7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8089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49727397"/>
              </w:sdtContent>
            </w:sdt>
            <w:r w:rsidR="00877FA7" w:rsidRPr="00162B42">
              <w:t xml:space="preserve"> Sought out for contributions to reports and publications; has established networks in internal peer group; starts becoming part of identifiable external peer network.</w:t>
            </w:r>
          </w:p>
          <w:permStart w:id="1509718646" w:edGrp="everyone"/>
          <w:p w:rsidR="00877FA7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2549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09718646"/>
              </w:sdtContent>
            </w:sdt>
            <w:r w:rsidR="00877FA7" w:rsidRPr="00162B42">
              <w:t xml:space="preserve"> Recognized for technical contributions by external peer networks; chairs sessions at technical meetings; gives invited papers.</w:t>
            </w:r>
          </w:p>
          <w:permStart w:id="1501515586" w:edGrp="everyone"/>
          <w:p w:rsidR="00877FA7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937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01515586"/>
              </w:sdtContent>
            </w:sdt>
            <w:r w:rsidR="00AC674B" w:rsidRPr="00162B42">
              <w:t xml:space="preserve"> </w:t>
            </w:r>
            <w:r w:rsidR="00877FA7" w:rsidRPr="00162B42">
              <w:t>Effectively uses peer network to expand technical capability and business development opportunities; significant involvement in external seminars, workshops, professional societies, committees; develops and initiates technical standards through interactions with professional societies and key clients.</w:t>
            </w:r>
          </w:p>
          <w:permStart w:id="1187853360" w:edGrp="everyone"/>
          <w:p w:rsidR="00877FA7" w:rsidRPr="00162B42" w:rsidRDefault="00A12184" w:rsidP="00055E40">
            <w:pPr>
              <w:pStyle w:val="Multiselection"/>
              <w:ind w:left="576"/>
              <w:rPr>
                <w:b/>
              </w:rPr>
            </w:pPr>
            <w:sdt>
              <w:sdtPr>
                <w:rPr>
                  <w:sz w:val="16"/>
                </w:rPr>
                <w:id w:val="-11983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87853360"/>
              </w:sdtContent>
            </w:sdt>
            <w:r w:rsidR="00877FA7" w:rsidRPr="00162B42">
              <w:t xml:space="preserve"> Establishes new scientific and technical directions resulting in new fields of study; participates on advisory/policy boards, journals and societies; networks nationally and internationally; reputation leads to ability to attract major funding.</w:t>
            </w:r>
          </w:p>
        </w:tc>
      </w:tr>
    </w:tbl>
    <w:p w:rsidR="001F6FB8" w:rsidRPr="00B03249" w:rsidRDefault="001F6FB8" w:rsidP="004C59C5">
      <w:pPr>
        <w:rPr>
          <w:sz w:val="8"/>
          <w:szCs w:val="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314F3D" w:rsidRPr="007E7612" w:rsidTr="001E6774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F3D" w:rsidRPr="007E7612" w:rsidRDefault="00314F3D" w:rsidP="004C59C5">
            <w:pPr>
              <w:pStyle w:val="Heading2"/>
              <w:rPr>
                <w:szCs w:val="20"/>
              </w:rPr>
            </w:pPr>
            <w:r w:rsidRPr="007E7612">
              <w:rPr>
                <w:szCs w:val="20"/>
              </w:rPr>
              <w:t>education and experience</w:t>
            </w:r>
          </w:p>
        </w:tc>
      </w:tr>
      <w:tr w:rsidR="00314F3D" w:rsidRPr="007E7612" w:rsidTr="00C22028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F3D" w:rsidRPr="007E7612" w:rsidRDefault="00314F3D" w:rsidP="004C59C5">
            <w:pPr>
              <w:pStyle w:val="Heading2"/>
              <w:jc w:val="left"/>
              <w:rPr>
                <w:szCs w:val="20"/>
              </w:rPr>
            </w:pPr>
            <w:r w:rsidRPr="007E7612">
              <w:rPr>
                <w:szCs w:val="20"/>
              </w:rPr>
              <w:t>education</w:t>
            </w:r>
          </w:p>
        </w:tc>
      </w:tr>
      <w:tr w:rsidR="00C426FF" w:rsidRPr="007E7612" w:rsidTr="00C22028">
        <w:trPr>
          <w:trHeight w:val="2361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FF" w:rsidRPr="00162B42" w:rsidRDefault="00C426FF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 xml:space="preserve">The </w:t>
            </w:r>
            <w:r w:rsidRPr="00162B42">
              <w:rPr>
                <w:rFonts w:cs="Tahoma"/>
                <w:b/>
                <w:bCs/>
                <w:sz w:val="18"/>
                <w:szCs w:val="18"/>
                <w:u w:val="single"/>
              </w:rPr>
              <w:t>minimum</w:t>
            </w:r>
            <w:r w:rsidRPr="00162B42">
              <w:rPr>
                <w:rFonts w:cs="Tahoma"/>
                <w:b/>
                <w:bCs/>
                <w:sz w:val="18"/>
                <w:szCs w:val="18"/>
              </w:rPr>
              <w:t xml:space="preserve"> level of education that is required in order for an individual to perform the position’s responsibilities at a satisfactory level is:</w:t>
            </w:r>
          </w:p>
          <w:permStart w:id="2096519019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48289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096519019"/>
              </w:sdtContent>
            </w:sdt>
            <w:r w:rsidR="00C426FF" w:rsidRPr="00162B42">
              <w:t xml:space="preserve"> Associate Degree in </w:t>
            </w:r>
            <w:bookmarkStart w:id="8" w:name="Text12"/>
            <w:permStart w:id="1687569017" w:edGrp="everyone"/>
            <w:r w:rsidR="001C71A6" w:rsidRPr="00162B42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helpText w:type="text" w:val="Associate Degree in "/>
                  <w:statusText w:type="text" w:val="Associate Degree in "/>
                  <w:textInput/>
                </w:ffData>
              </w:fldChar>
            </w:r>
            <w:r w:rsidR="00C426FF" w:rsidRPr="00162B42">
              <w:rPr>
                <w:sz w:val="20"/>
                <w:u w:val="single"/>
              </w:rPr>
              <w:instrText xml:space="preserve"> FORMTEXT </w:instrText>
            </w:r>
            <w:r w:rsidR="001C71A6" w:rsidRPr="00162B42">
              <w:rPr>
                <w:sz w:val="20"/>
                <w:u w:val="single"/>
              </w:rPr>
            </w:r>
            <w:r w:rsidR="001C71A6" w:rsidRPr="00162B42">
              <w:rPr>
                <w:sz w:val="20"/>
                <w:u w:val="single"/>
              </w:rPr>
              <w:fldChar w:fldCharType="separate"/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1C71A6" w:rsidRPr="00162B42">
              <w:rPr>
                <w:sz w:val="20"/>
                <w:u w:val="single"/>
              </w:rPr>
              <w:fldChar w:fldCharType="end"/>
            </w:r>
            <w:bookmarkEnd w:id="8"/>
            <w:permEnd w:id="1687569017"/>
            <w:r w:rsidR="00C426FF" w:rsidRPr="00162B42">
              <w:t>.</w:t>
            </w:r>
          </w:p>
          <w:permStart w:id="1089476016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32894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089476016"/>
              </w:sdtContent>
            </w:sdt>
            <w:r w:rsidR="00AC674B" w:rsidRPr="00162B42">
              <w:t xml:space="preserve"> </w:t>
            </w:r>
            <w:r w:rsidR="00C426FF" w:rsidRPr="00162B42">
              <w:t xml:space="preserve">Bachelor’s Degree in </w:t>
            </w:r>
            <w:bookmarkStart w:id="9" w:name="Text13"/>
            <w:permStart w:id="620889629" w:edGrp="everyone"/>
            <w:r w:rsidR="001C71A6" w:rsidRPr="00162B42">
              <w:rPr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helpText w:type="text" w:val="Bachelor’s Degree in "/>
                  <w:statusText w:type="text" w:val="Bachelor’s Degree in "/>
                  <w:textInput/>
                </w:ffData>
              </w:fldChar>
            </w:r>
            <w:r w:rsidR="00C426FF" w:rsidRPr="00162B42">
              <w:rPr>
                <w:sz w:val="20"/>
                <w:szCs w:val="20"/>
                <w:u w:val="single"/>
              </w:rPr>
              <w:instrText xml:space="preserve"> FORMTEXT </w:instrText>
            </w:r>
            <w:r w:rsidR="001C71A6" w:rsidRPr="00162B42">
              <w:rPr>
                <w:sz w:val="20"/>
                <w:szCs w:val="20"/>
                <w:u w:val="single"/>
              </w:rPr>
            </w:r>
            <w:r w:rsidR="001C71A6" w:rsidRPr="00162B42">
              <w:rPr>
                <w:sz w:val="20"/>
                <w:szCs w:val="20"/>
                <w:u w:val="single"/>
              </w:rPr>
              <w:fldChar w:fldCharType="separate"/>
            </w:r>
            <w:r w:rsidR="00C426FF" w:rsidRPr="00162B42">
              <w:rPr>
                <w:noProof/>
                <w:sz w:val="20"/>
                <w:szCs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szCs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szCs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szCs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szCs w:val="20"/>
                <w:u w:val="single"/>
              </w:rPr>
              <w:t> </w:t>
            </w:r>
            <w:r w:rsidR="001C71A6" w:rsidRPr="00162B42">
              <w:rPr>
                <w:sz w:val="20"/>
                <w:szCs w:val="20"/>
                <w:u w:val="single"/>
              </w:rPr>
              <w:fldChar w:fldCharType="end"/>
            </w:r>
            <w:bookmarkEnd w:id="9"/>
            <w:permEnd w:id="620889629"/>
            <w:r w:rsidR="00C426FF" w:rsidRPr="00162B42">
              <w:t>.</w:t>
            </w:r>
          </w:p>
          <w:permStart w:id="1762753022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49560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762753022"/>
              </w:sdtContent>
            </w:sdt>
            <w:r w:rsidR="00C426FF" w:rsidRPr="00162B42">
              <w:t xml:space="preserve"> Master’s Degree </w:t>
            </w:r>
            <w:r w:rsidR="00544731" w:rsidRPr="00162B42">
              <w:t xml:space="preserve"> </w:t>
            </w:r>
            <w:r w:rsidR="00C426FF" w:rsidRPr="00162B42">
              <w:t xml:space="preserve">in </w:t>
            </w:r>
            <w:bookmarkStart w:id="10" w:name="Text14"/>
            <w:permStart w:id="1811220662" w:edGrp="everyone"/>
            <w:r w:rsidR="001C71A6" w:rsidRPr="00162B42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helpText w:type="text" w:val="Master’s Degree in "/>
                  <w:statusText w:type="text" w:val="Master’s Degree in "/>
                  <w:textInput/>
                </w:ffData>
              </w:fldChar>
            </w:r>
            <w:r w:rsidR="00C426FF" w:rsidRPr="00162B42">
              <w:rPr>
                <w:sz w:val="20"/>
                <w:u w:val="single"/>
              </w:rPr>
              <w:instrText xml:space="preserve"> FORMTEXT </w:instrText>
            </w:r>
            <w:r w:rsidR="001C71A6" w:rsidRPr="00162B42">
              <w:rPr>
                <w:sz w:val="20"/>
                <w:u w:val="single"/>
              </w:rPr>
            </w:r>
            <w:r w:rsidR="001C71A6" w:rsidRPr="00162B42">
              <w:rPr>
                <w:sz w:val="20"/>
                <w:u w:val="single"/>
              </w:rPr>
              <w:fldChar w:fldCharType="separate"/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1C71A6" w:rsidRPr="00162B42">
              <w:rPr>
                <w:sz w:val="20"/>
                <w:u w:val="single"/>
              </w:rPr>
              <w:fldChar w:fldCharType="end"/>
            </w:r>
            <w:bookmarkEnd w:id="10"/>
            <w:permEnd w:id="1811220662"/>
            <w:r w:rsidR="00C426FF" w:rsidRPr="00162B42">
              <w:t>.</w:t>
            </w:r>
          </w:p>
          <w:permStart w:id="1452700581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277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452700581"/>
              </w:sdtContent>
            </w:sdt>
            <w:r w:rsidR="00C426FF" w:rsidRPr="00162B42">
              <w:t xml:space="preserve"> Professional Degree (indicate which one) </w:t>
            </w:r>
            <w:bookmarkStart w:id="11" w:name="Text15"/>
            <w:permStart w:id="1444179406" w:edGrp="everyone"/>
            <w:r w:rsidR="001C71A6" w:rsidRPr="00162B42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helpText w:type="text" w:val="Professional Degree (indicate which one) "/>
                  <w:statusText w:type="text" w:val="Professional Degree (indicate which one) "/>
                  <w:textInput/>
                </w:ffData>
              </w:fldChar>
            </w:r>
            <w:r w:rsidR="00C426FF" w:rsidRPr="00162B42">
              <w:rPr>
                <w:sz w:val="20"/>
                <w:u w:val="single"/>
              </w:rPr>
              <w:instrText xml:space="preserve"> FORMTEXT </w:instrText>
            </w:r>
            <w:r w:rsidR="001C71A6" w:rsidRPr="00162B42">
              <w:rPr>
                <w:sz w:val="20"/>
                <w:u w:val="single"/>
              </w:rPr>
            </w:r>
            <w:r w:rsidR="001C71A6" w:rsidRPr="00162B42">
              <w:rPr>
                <w:sz w:val="20"/>
                <w:u w:val="single"/>
              </w:rPr>
              <w:fldChar w:fldCharType="separate"/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C426FF" w:rsidRPr="00162B42">
              <w:rPr>
                <w:noProof/>
                <w:sz w:val="20"/>
                <w:u w:val="single"/>
              </w:rPr>
              <w:t> </w:t>
            </w:r>
            <w:r w:rsidR="001C71A6" w:rsidRPr="00162B42">
              <w:rPr>
                <w:sz w:val="20"/>
                <w:u w:val="single"/>
              </w:rPr>
              <w:fldChar w:fldCharType="end"/>
            </w:r>
            <w:bookmarkEnd w:id="11"/>
            <w:permEnd w:id="1444179406"/>
            <w:r w:rsidR="00C426FF" w:rsidRPr="00162B42">
              <w:t>.</w:t>
            </w:r>
          </w:p>
          <w:permStart w:id="1192431828" w:edGrp="everyone"/>
          <w:p w:rsidR="00836D7E" w:rsidRDefault="00A12184" w:rsidP="00055E40">
            <w:pPr>
              <w:pStyle w:val="Multiselection"/>
              <w:ind w:left="576"/>
              <w:rPr>
                <w:bCs w:val="0"/>
              </w:rPr>
            </w:pPr>
            <w:sdt>
              <w:sdtPr>
                <w:rPr>
                  <w:sz w:val="16"/>
                </w:rPr>
                <w:id w:val="-3440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92431828"/>
              </w:sdtContent>
            </w:sdt>
            <w:r w:rsidR="00AC674B" w:rsidRPr="00162B42">
              <w:rPr>
                <w:bCs w:val="0"/>
              </w:rPr>
              <w:t xml:space="preserve"> </w:t>
            </w:r>
            <w:r w:rsidR="00C426FF" w:rsidRPr="00162B42">
              <w:rPr>
                <w:bCs w:val="0"/>
              </w:rPr>
              <w:t xml:space="preserve">Doctoral Degree in </w:t>
            </w:r>
            <w:bookmarkStart w:id="12" w:name="Text16"/>
            <w:permStart w:id="2139187526" w:edGrp="everyone"/>
            <w:r w:rsidR="001C71A6" w:rsidRPr="00162B42">
              <w:rPr>
                <w:bCs w:val="0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helpText w:type="text" w:val="Doctoral Degree in "/>
                  <w:statusText w:type="text" w:val="Doctoral Degree in "/>
                  <w:textInput/>
                </w:ffData>
              </w:fldChar>
            </w:r>
            <w:r w:rsidR="00C426FF" w:rsidRPr="00162B42">
              <w:rPr>
                <w:bCs w:val="0"/>
                <w:sz w:val="20"/>
                <w:u w:val="single"/>
              </w:rPr>
              <w:instrText xml:space="preserve"> FORMTEXT </w:instrText>
            </w:r>
            <w:r w:rsidR="001C71A6" w:rsidRPr="00162B42">
              <w:rPr>
                <w:bCs w:val="0"/>
                <w:sz w:val="20"/>
                <w:u w:val="single"/>
              </w:rPr>
            </w:r>
            <w:r w:rsidR="001C71A6" w:rsidRPr="00162B42">
              <w:rPr>
                <w:bCs w:val="0"/>
                <w:sz w:val="20"/>
                <w:u w:val="single"/>
              </w:rPr>
              <w:fldChar w:fldCharType="separate"/>
            </w:r>
            <w:r w:rsidR="00C426FF" w:rsidRPr="00162B42">
              <w:rPr>
                <w:bCs w:val="0"/>
                <w:noProof/>
                <w:sz w:val="20"/>
                <w:u w:val="single"/>
              </w:rPr>
              <w:t> </w:t>
            </w:r>
            <w:r w:rsidR="00C426FF" w:rsidRPr="00162B42">
              <w:rPr>
                <w:bCs w:val="0"/>
                <w:noProof/>
                <w:sz w:val="20"/>
                <w:u w:val="single"/>
              </w:rPr>
              <w:t> </w:t>
            </w:r>
            <w:r w:rsidR="00C426FF" w:rsidRPr="00162B42">
              <w:rPr>
                <w:bCs w:val="0"/>
                <w:noProof/>
                <w:sz w:val="20"/>
                <w:u w:val="single"/>
              </w:rPr>
              <w:t> </w:t>
            </w:r>
            <w:r w:rsidR="00C426FF" w:rsidRPr="00162B42">
              <w:rPr>
                <w:bCs w:val="0"/>
                <w:noProof/>
                <w:sz w:val="20"/>
                <w:u w:val="single"/>
              </w:rPr>
              <w:t> </w:t>
            </w:r>
            <w:r w:rsidR="00C426FF" w:rsidRPr="00162B42">
              <w:rPr>
                <w:bCs w:val="0"/>
                <w:noProof/>
                <w:sz w:val="20"/>
                <w:u w:val="single"/>
              </w:rPr>
              <w:t> </w:t>
            </w:r>
            <w:r w:rsidR="001C71A6" w:rsidRPr="00162B42">
              <w:rPr>
                <w:bCs w:val="0"/>
                <w:sz w:val="20"/>
                <w:u w:val="single"/>
              </w:rPr>
              <w:fldChar w:fldCharType="end"/>
            </w:r>
            <w:bookmarkEnd w:id="12"/>
            <w:permEnd w:id="2139187526"/>
            <w:r w:rsidR="00C426FF" w:rsidRPr="00162B42">
              <w:rPr>
                <w:bCs w:val="0"/>
              </w:rPr>
              <w:t>.</w:t>
            </w:r>
          </w:p>
          <w:p w:rsidR="002E258C" w:rsidRPr="008C5FE2" w:rsidRDefault="00EF4578" w:rsidP="00EF4578">
            <w:pPr>
              <w:pStyle w:val="Multiselection"/>
              <w:ind w:left="576"/>
            </w:pPr>
            <w:r>
              <w:rPr>
                <w:szCs w:val="16"/>
              </w:rPr>
              <w:t>Can</w:t>
            </w:r>
            <w:r w:rsidR="002E258C" w:rsidRPr="00D36843">
              <w:rPr>
                <w:szCs w:val="16"/>
              </w:rPr>
              <w:t xml:space="preserve"> equivalent experience </w:t>
            </w:r>
            <w:r>
              <w:rPr>
                <w:szCs w:val="16"/>
              </w:rPr>
              <w:t>be</w:t>
            </w:r>
            <w:r w:rsidR="002E258C" w:rsidRPr="00D36843">
              <w:rPr>
                <w:szCs w:val="16"/>
              </w:rPr>
              <w:t xml:space="preserve"> substitute</w:t>
            </w:r>
            <w:r>
              <w:rPr>
                <w:szCs w:val="16"/>
              </w:rPr>
              <w:t>d</w:t>
            </w:r>
            <w:r w:rsidR="002E258C" w:rsidRPr="00D36843">
              <w:rPr>
                <w:szCs w:val="16"/>
              </w:rPr>
              <w:t xml:space="preserve"> for degree requirement?   </w:t>
            </w:r>
            <w:permStart w:id="1655982817" w:edGrp="everyone"/>
            <w:sdt>
              <w:sdtPr>
                <w:rPr>
                  <w:sz w:val="16"/>
                </w:rPr>
                <w:id w:val="-14451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655982817"/>
              </w:sdtContent>
            </w:sdt>
            <w:r w:rsidR="00AC674B" w:rsidRPr="00D36843">
              <w:rPr>
                <w:szCs w:val="16"/>
              </w:rPr>
              <w:t xml:space="preserve"> </w:t>
            </w:r>
            <w:r w:rsidR="002E258C" w:rsidRPr="00D36843">
              <w:rPr>
                <w:szCs w:val="16"/>
              </w:rPr>
              <w:t xml:space="preserve">Yes    </w:t>
            </w:r>
            <w:permStart w:id="185949426" w:edGrp="everyone"/>
            <w:sdt>
              <w:sdtPr>
                <w:rPr>
                  <w:sz w:val="16"/>
                </w:rPr>
                <w:id w:val="13052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5949426"/>
              </w:sdtContent>
            </w:sdt>
            <w:r w:rsidR="00AC674B" w:rsidRPr="00D36843">
              <w:rPr>
                <w:szCs w:val="16"/>
              </w:rPr>
              <w:t xml:space="preserve"> </w:t>
            </w:r>
            <w:r w:rsidR="002E258C" w:rsidRPr="00D36843">
              <w:rPr>
                <w:szCs w:val="16"/>
              </w:rPr>
              <w:t>No</w:t>
            </w:r>
          </w:p>
        </w:tc>
      </w:tr>
    </w:tbl>
    <w:p w:rsidR="003826B0" w:rsidRPr="00B03249" w:rsidRDefault="003826B0" w:rsidP="004C59C5">
      <w:pPr>
        <w:rPr>
          <w:sz w:val="8"/>
          <w:szCs w:val="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BC270B" w:rsidRPr="007E7612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270B" w:rsidRPr="007E7612" w:rsidRDefault="00BC270B" w:rsidP="004C59C5">
            <w:pPr>
              <w:pStyle w:val="Heading2"/>
              <w:jc w:val="left"/>
              <w:rPr>
                <w:szCs w:val="20"/>
              </w:rPr>
            </w:pPr>
            <w:r w:rsidRPr="007E7612">
              <w:rPr>
                <w:szCs w:val="20"/>
              </w:rPr>
              <w:t>job-related experience and technical excellence</w:t>
            </w:r>
          </w:p>
        </w:tc>
      </w:tr>
      <w:tr w:rsidR="00C426FF" w:rsidRPr="007E7612" w:rsidTr="00180085">
        <w:trPr>
          <w:trHeight w:val="894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426FF" w:rsidRPr="00162B42" w:rsidRDefault="00C426FF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 xml:space="preserve">The </w:t>
            </w:r>
            <w:r w:rsidRPr="00162B42">
              <w:rPr>
                <w:rFonts w:cs="Tahoma"/>
                <w:b/>
                <w:bCs/>
                <w:sz w:val="18"/>
                <w:szCs w:val="18"/>
                <w:u w:val="single"/>
              </w:rPr>
              <w:t>minimum</w:t>
            </w:r>
            <w:r w:rsidRPr="00162B42">
              <w:rPr>
                <w:rFonts w:cs="Tahoma"/>
                <w:b/>
                <w:bCs/>
                <w:sz w:val="18"/>
                <w:szCs w:val="18"/>
              </w:rPr>
              <w:t xml:space="preserve"> amount of job-related experience required to successfully perform the duties of the job includes:</w:t>
            </w:r>
          </w:p>
          <w:permStart w:id="1968398692" w:edGrp="everyone"/>
          <w:p w:rsidR="00C426FF" w:rsidRPr="00162B42" w:rsidRDefault="00A12184" w:rsidP="00180085">
            <w:pPr>
              <w:pStyle w:val="Multiselection"/>
              <w:ind w:left="288"/>
            </w:pPr>
            <w:sdt>
              <w:sdtPr>
                <w:rPr>
                  <w:sz w:val="16"/>
                </w:rPr>
                <w:id w:val="-8700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968398692"/>
              </w:sdtContent>
            </w:sdt>
            <w:r w:rsidR="00AC674B" w:rsidRPr="00162B42">
              <w:t xml:space="preserve"> </w:t>
            </w:r>
            <w:r w:rsidR="00C426FF" w:rsidRPr="00162B42">
              <w:t>Less than three months.</w:t>
            </w:r>
            <w:r w:rsidR="00180085" w:rsidRPr="00162B42">
              <w:tab/>
            </w:r>
            <w:r w:rsidR="00180085" w:rsidRPr="00162B42">
              <w:tab/>
            </w:r>
            <w:permStart w:id="1567837211" w:edGrp="everyone"/>
            <w:sdt>
              <w:sdtPr>
                <w:rPr>
                  <w:sz w:val="16"/>
                </w:rPr>
                <w:id w:val="7989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67837211"/>
              </w:sdtContent>
            </w:sdt>
            <w:r w:rsidR="005B08A4" w:rsidRPr="00162B42">
              <w:t xml:space="preserve"> </w:t>
            </w:r>
            <w:r w:rsidR="00F55581" w:rsidRPr="00162B42">
              <w:t>T</w:t>
            </w:r>
            <w:r w:rsidR="00C426FF" w:rsidRPr="00162B42">
              <w:t xml:space="preserve">hree months </w:t>
            </w:r>
            <w:r w:rsidR="00F55581" w:rsidRPr="00162B42">
              <w:t>to</w:t>
            </w:r>
            <w:r w:rsidR="00C426FF" w:rsidRPr="00162B42">
              <w:t xml:space="preserve"> one year.</w:t>
            </w:r>
            <w:r w:rsidR="00180085" w:rsidRPr="00162B42">
              <w:tab/>
            </w:r>
            <w:permStart w:id="3627207" w:edGrp="everyone"/>
            <w:sdt>
              <w:sdtPr>
                <w:rPr>
                  <w:sz w:val="16"/>
                </w:rPr>
                <w:id w:val="8759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3627207"/>
              </w:sdtContent>
            </w:sdt>
            <w:r w:rsidR="00AC674B" w:rsidRPr="00162B42">
              <w:t xml:space="preserve"> </w:t>
            </w:r>
            <w:r w:rsidR="00F55581" w:rsidRPr="00162B42">
              <w:t>O</w:t>
            </w:r>
            <w:r w:rsidR="00C426FF" w:rsidRPr="00162B42">
              <w:t xml:space="preserve">ne </w:t>
            </w:r>
            <w:r w:rsidR="00F55581" w:rsidRPr="00162B42">
              <w:t>to</w:t>
            </w:r>
            <w:r w:rsidR="00C426FF" w:rsidRPr="00162B42">
              <w:t xml:space="preserve"> three years.</w:t>
            </w:r>
          </w:p>
          <w:permStart w:id="181232219" w:edGrp="everyone"/>
          <w:p w:rsidR="00C426FF" w:rsidRPr="007E7612" w:rsidRDefault="00A12184" w:rsidP="00180085">
            <w:pPr>
              <w:pStyle w:val="Multiselection"/>
              <w:ind w:left="288"/>
              <w:rPr>
                <w:b/>
                <w:sz w:val="20"/>
                <w:szCs w:val="20"/>
              </w:rPr>
            </w:pPr>
            <w:sdt>
              <w:sdtPr>
                <w:rPr>
                  <w:sz w:val="16"/>
                </w:rPr>
                <w:id w:val="6792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1232219"/>
              </w:sdtContent>
            </w:sdt>
            <w:r w:rsidR="00AC674B" w:rsidRPr="00162B42">
              <w:t xml:space="preserve"> </w:t>
            </w:r>
            <w:r w:rsidR="00F55581" w:rsidRPr="00162B42">
              <w:t>T</w:t>
            </w:r>
            <w:r w:rsidR="00C426FF" w:rsidRPr="00162B42">
              <w:t xml:space="preserve">hree </w:t>
            </w:r>
            <w:r w:rsidR="00F55581" w:rsidRPr="00162B42">
              <w:t>to</w:t>
            </w:r>
            <w:r w:rsidR="00C426FF" w:rsidRPr="00162B42">
              <w:t xml:space="preserve"> five years.</w:t>
            </w:r>
            <w:r w:rsidR="00180085" w:rsidRPr="00162B42">
              <w:tab/>
            </w:r>
            <w:permStart w:id="115965786" w:edGrp="everyone"/>
            <w:sdt>
              <w:sdtPr>
                <w:rPr>
                  <w:sz w:val="16"/>
                </w:rPr>
                <w:id w:val="-10792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5965786"/>
              </w:sdtContent>
            </w:sdt>
            <w:r w:rsidR="00AC674B" w:rsidRPr="00162B42">
              <w:t xml:space="preserve"> </w:t>
            </w:r>
            <w:r w:rsidR="00F55581" w:rsidRPr="00162B42">
              <w:t>F</w:t>
            </w:r>
            <w:r w:rsidR="00C426FF" w:rsidRPr="00162B42">
              <w:t xml:space="preserve">ive </w:t>
            </w:r>
            <w:r w:rsidR="00F55581" w:rsidRPr="00162B42">
              <w:t xml:space="preserve">to </w:t>
            </w:r>
            <w:r w:rsidR="00C426FF" w:rsidRPr="00162B42">
              <w:t>seven years.</w:t>
            </w:r>
            <w:r w:rsidR="00180085" w:rsidRPr="00162B42">
              <w:tab/>
            </w:r>
            <w:permStart w:id="1710767010" w:edGrp="everyone"/>
            <w:sdt>
              <w:sdtPr>
                <w:rPr>
                  <w:sz w:val="16"/>
                </w:rPr>
                <w:id w:val="-19634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710767010"/>
              </w:sdtContent>
            </w:sdt>
            <w:r w:rsidR="005B08A4" w:rsidRPr="00162B42">
              <w:t xml:space="preserve"> </w:t>
            </w:r>
            <w:r w:rsidR="00F55581" w:rsidRPr="00162B42">
              <w:t>S</w:t>
            </w:r>
            <w:r w:rsidR="00C426FF" w:rsidRPr="00162B42">
              <w:t xml:space="preserve">even </w:t>
            </w:r>
            <w:r w:rsidR="00F55581" w:rsidRPr="00162B42">
              <w:t xml:space="preserve">or more </w:t>
            </w:r>
            <w:r w:rsidR="00C426FF" w:rsidRPr="00162B42">
              <w:t>years.</w:t>
            </w:r>
          </w:p>
        </w:tc>
      </w:tr>
      <w:tr w:rsidR="00C426FF" w:rsidRPr="007E7612" w:rsidTr="00CE451D">
        <w:trPr>
          <w:trHeight w:val="2379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426FF" w:rsidRPr="00162B42" w:rsidRDefault="00C426FF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 xml:space="preserve">The </w:t>
            </w:r>
            <w:r w:rsidRPr="00162B42">
              <w:rPr>
                <w:rFonts w:cs="Tahoma"/>
                <w:b/>
                <w:bCs/>
                <w:sz w:val="18"/>
                <w:szCs w:val="18"/>
                <w:u w:val="single"/>
              </w:rPr>
              <w:t>minimum</w:t>
            </w:r>
            <w:r w:rsidRPr="00A633DC">
              <w:rPr>
                <w:rFonts w:cs="Tahoma"/>
                <w:b/>
                <w:bCs/>
                <w:sz w:val="18"/>
                <w:szCs w:val="18"/>
              </w:rPr>
              <w:t xml:space="preserve"> level</w:t>
            </w:r>
            <w:r w:rsidRPr="00162B42">
              <w:rPr>
                <w:rFonts w:cs="Tahoma"/>
                <w:b/>
                <w:bCs/>
                <w:sz w:val="18"/>
                <w:szCs w:val="18"/>
              </w:rPr>
              <w:t xml:space="preserve"> of technical expertise needed/required to successfully perform the job is an individual who:</w:t>
            </w:r>
          </w:p>
          <w:permStart w:id="750663440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02207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750663440"/>
              </w:sdtContent>
            </w:sdt>
            <w:r w:rsidR="005B08A4" w:rsidRPr="00162B42">
              <w:t xml:space="preserve"> </w:t>
            </w:r>
            <w:r w:rsidR="00C426FF" w:rsidRPr="00162B42">
              <w:t>Not applicable.</w:t>
            </w:r>
          </w:p>
          <w:permStart w:id="1778793004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4040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778793004"/>
              </w:sdtContent>
            </w:sdt>
            <w:r w:rsidR="005B08A4" w:rsidRPr="00162B42">
              <w:t xml:space="preserve"> </w:t>
            </w:r>
            <w:r w:rsidR="00C426FF" w:rsidRPr="00162B42">
              <w:t>Is ready to acquire technical expertise and knowledge; knows fundamental concepts, practices and procedures of area of specialization.</w:t>
            </w:r>
          </w:p>
          <w:permStart w:id="1809859177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0733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09859177"/>
              </w:sdtContent>
            </w:sdt>
            <w:r w:rsidR="00AC674B" w:rsidRPr="00162B42">
              <w:t xml:space="preserve"> </w:t>
            </w:r>
            <w:r w:rsidR="00C426FF" w:rsidRPr="00162B42">
              <w:t>Effectively knows and uses the fundamental concepts, practices and procedures of a particular field of specialization; continues development of technical expertise and knowledge through experience and application.</w:t>
            </w:r>
          </w:p>
          <w:permStart w:id="1888766786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-19432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88766786"/>
              </w:sdtContent>
            </w:sdt>
            <w:r w:rsidR="005B08A4" w:rsidRPr="00162B42">
              <w:t xml:space="preserve"> </w:t>
            </w:r>
            <w:r w:rsidR="00C426FF" w:rsidRPr="00162B42">
              <w:t>Is establishing distinguishing technical expertise; has broad knowledge of principles, practices and procedures of field of specialization.</w:t>
            </w:r>
          </w:p>
          <w:permStart w:id="1181360892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6668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81360892"/>
              </w:sdtContent>
            </w:sdt>
            <w:r w:rsidR="005B08A4" w:rsidRPr="00162B42">
              <w:t xml:space="preserve"> </w:t>
            </w:r>
            <w:r w:rsidR="00C426FF" w:rsidRPr="00162B42">
              <w:t>Has established technical expertise; serves as a resource to research unit/department.</w:t>
            </w:r>
          </w:p>
          <w:permStart w:id="504830817" w:edGrp="everyone"/>
          <w:p w:rsidR="00C426FF" w:rsidRPr="00162B42" w:rsidRDefault="00A12184" w:rsidP="00055E40">
            <w:pPr>
              <w:pStyle w:val="Multiselection"/>
              <w:ind w:left="576"/>
            </w:pPr>
            <w:sdt>
              <w:sdtPr>
                <w:rPr>
                  <w:sz w:val="16"/>
                </w:rPr>
                <w:id w:val="16245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504830817"/>
              </w:sdtContent>
            </w:sdt>
            <w:r w:rsidR="00AC674B" w:rsidRPr="00162B42">
              <w:t xml:space="preserve"> </w:t>
            </w:r>
            <w:r w:rsidR="00C426FF" w:rsidRPr="00162B42">
              <w:t>Is developing as an authority with national recognition; applies advanced knowledge to the completion of complex assignments.</w:t>
            </w:r>
          </w:p>
          <w:permStart w:id="1179263122" w:edGrp="everyone"/>
          <w:p w:rsidR="00C426FF" w:rsidRPr="00162B42" w:rsidRDefault="00A12184" w:rsidP="00055E40">
            <w:pPr>
              <w:pStyle w:val="Multiselection"/>
              <w:ind w:left="576"/>
              <w:rPr>
                <w:b/>
              </w:rPr>
            </w:pPr>
            <w:sdt>
              <w:sdtPr>
                <w:rPr>
                  <w:sz w:val="16"/>
                </w:rPr>
                <w:id w:val="64208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79263122"/>
              </w:sdtContent>
            </w:sdt>
            <w:r w:rsidR="00AC674B" w:rsidRPr="00162B42">
              <w:t xml:space="preserve"> </w:t>
            </w:r>
            <w:r w:rsidR="00C426FF" w:rsidRPr="00162B42">
              <w:t>Recognized as a national or international authority; significantly advances the body of knowledge in the discipline.</w:t>
            </w:r>
          </w:p>
        </w:tc>
      </w:tr>
      <w:tr w:rsidR="00BC270B" w:rsidRPr="007E7612" w:rsidTr="00B03249">
        <w:trPr>
          <w:jc w:val="center"/>
        </w:trPr>
        <w:tc>
          <w:tcPr>
            <w:tcW w:w="1080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BC270B" w:rsidRPr="00B03249" w:rsidRDefault="00BC270B" w:rsidP="004C59C5">
            <w:pPr>
              <w:rPr>
                <w:sz w:val="8"/>
                <w:szCs w:val="8"/>
              </w:rPr>
            </w:pPr>
          </w:p>
        </w:tc>
      </w:tr>
      <w:tr w:rsidR="00BC270B" w:rsidRPr="007E7612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C270B" w:rsidRPr="00162B42" w:rsidRDefault="00BC270B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Specific knowledge, skills and abilities required to perform the job satisfactorily include:</w:t>
            </w:r>
          </w:p>
          <w:permStart w:id="1645361191" w:edGrp="everyone"/>
          <w:p w:rsidR="00BC270B" w:rsidRPr="00162B42" w:rsidRDefault="00AC674B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1645361191"/>
          </w:p>
        </w:tc>
      </w:tr>
      <w:tr w:rsidR="00BC270B" w:rsidRPr="007E7612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C270B" w:rsidRPr="00162B42" w:rsidRDefault="00BC270B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162B42">
              <w:rPr>
                <w:rFonts w:cs="Tahoma"/>
                <w:b/>
                <w:bCs/>
                <w:sz w:val="18"/>
                <w:szCs w:val="18"/>
              </w:rPr>
              <w:t>Knowledge, skills and abilities that are desirable, providing for an enhanced level of job performance, include:</w:t>
            </w:r>
          </w:p>
          <w:permStart w:id="1131810671" w:edGrp="everyone"/>
          <w:p w:rsidR="00BC270B" w:rsidRPr="00162B42" w:rsidRDefault="00AC674B" w:rsidP="004C59C5">
            <w:pPr>
              <w:spacing w:before="40" w:after="40"/>
              <w:rPr>
                <w:rFonts w:cs="Tahoma"/>
                <w:b/>
                <w:bCs/>
                <w:sz w:val="18"/>
                <w:szCs w:val="18"/>
              </w:rPr>
            </w:pPr>
            <w:r w:rsidRPr="00787244">
              <w:rPr>
                <w:szCs w:val="16"/>
              </w:rPr>
              <w:fldChar w:fldCharType="begin">
                <w:ffData>
                  <w:name w:val="proposedpayroll"/>
                  <w:enabled/>
                  <w:calcOnExit w:val="0"/>
                  <w:helpText w:type="text" w:val="Proposed Payroll Title"/>
                  <w:statusText w:type="text" w:val="Proposed Payroll Title"/>
                  <w:textInput/>
                </w:ffData>
              </w:fldChar>
            </w:r>
            <w:r w:rsidRPr="00787244">
              <w:rPr>
                <w:szCs w:val="16"/>
              </w:rPr>
              <w:instrText xml:space="preserve"> FORMTEXT </w:instrText>
            </w:r>
            <w:r w:rsidRPr="00787244">
              <w:rPr>
                <w:szCs w:val="16"/>
              </w:rPr>
            </w:r>
            <w:r w:rsidRPr="00787244">
              <w:rPr>
                <w:szCs w:val="16"/>
              </w:rPr>
              <w:fldChar w:fldCharType="separate"/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noProof/>
                <w:szCs w:val="16"/>
              </w:rPr>
              <w:t> </w:t>
            </w:r>
            <w:r w:rsidRPr="00787244">
              <w:rPr>
                <w:szCs w:val="16"/>
              </w:rPr>
              <w:fldChar w:fldCharType="end"/>
            </w:r>
            <w:permEnd w:id="1131810671"/>
          </w:p>
        </w:tc>
      </w:tr>
    </w:tbl>
    <w:p w:rsidR="003F3FB9" w:rsidRPr="00B42810" w:rsidRDefault="008C5FE2" w:rsidP="008C5FE2">
      <w:pPr>
        <w:pStyle w:val="Default"/>
        <w:spacing w:before="80" w:after="40"/>
        <w:rPr>
          <w:rFonts w:ascii="Tahoma" w:hAnsi="Tahoma" w:cs="Tahoma"/>
          <w:b/>
          <w:bCs/>
          <w:sz w:val="14"/>
          <w:szCs w:val="14"/>
        </w:rPr>
      </w:pPr>
      <w:r w:rsidRPr="00B42810">
        <w:rPr>
          <w:rFonts w:ascii="Tahoma" w:hAnsi="Tahoma" w:cs="Tahoma"/>
          <w:b/>
          <w:bCs/>
          <w:sz w:val="14"/>
          <w:szCs w:val="14"/>
        </w:rPr>
        <w:t xml:space="preserve"> </w:t>
      </w:r>
    </w:p>
    <w:sectPr w:rsidR="003F3FB9" w:rsidRPr="00B42810" w:rsidSect="00035EF5">
      <w:footerReference w:type="default" r:id="rId9"/>
      <w:pgSz w:w="12240" w:h="15840" w:code="1"/>
      <w:pgMar w:top="360" w:right="720" w:bottom="36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84" w:rsidRDefault="00A12184">
      <w:r>
        <w:separator/>
      </w:r>
    </w:p>
  </w:endnote>
  <w:endnote w:type="continuationSeparator" w:id="0">
    <w:p w:rsidR="00A12184" w:rsidRDefault="00A1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563"/>
      <w:gridCol w:w="3557"/>
      <w:gridCol w:w="3572"/>
    </w:tblGrid>
    <w:tr w:rsidR="0089721A" w:rsidRPr="00C3707B" w:rsidTr="001F7E2B">
      <w:tc>
        <w:tcPr>
          <w:tcW w:w="3600" w:type="dxa"/>
        </w:tcPr>
        <w:p w:rsidR="0089721A" w:rsidRPr="00C3707B" w:rsidRDefault="0089721A" w:rsidP="00C029EC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University of Washington | Human Resources</w:t>
          </w:r>
        </w:p>
        <w:p w:rsidR="0089721A" w:rsidRPr="00C3707B" w:rsidRDefault="0089721A" w:rsidP="00900BEE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Revised: </w:t>
          </w:r>
          <w:r w:rsidR="003E74FA">
            <w:rPr>
              <w:rFonts w:cs="Tahoma"/>
              <w:szCs w:val="16"/>
            </w:rPr>
            <w:t>0</w:t>
          </w:r>
          <w:r w:rsidR="00900BEE">
            <w:rPr>
              <w:rFonts w:cs="Tahoma"/>
              <w:szCs w:val="16"/>
            </w:rPr>
            <w:t>6</w:t>
          </w:r>
          <w:r w:rsidR="00684D43">
            <w:rPr>
              <w:rFonts w:cs="Tahoma"/>
              <w:szCs w:val="16"/>
            </w:rPr>
            <w:t>/</w:t>
          </w:r>
          <w:r w:rsidR="00900BEE">
            <w:rPr>
              <w:rFonts w:cs="Tahoma"/>
              <w:szCs w:val="16"/>
            </w:rPr>
            <w:t>09</w:t>
          </w:r>
          <w:r w:rsidR="00684D43">
            <w:rPr>
              <w:rFonts w:cs="Tahoma"/>
              <w:szCs w:val="16"/>
            </w:rPr>
            <w:t>/1</w:t>
          </w:r>
          <w:r w:rsidR="00900BEE">
            <w:rPr>
              <w:rFonts w:cs="Tahoma"/>
              <w:szCs w:val="16"/>
            </w:rPr>
            <w:t>7</w:t>
          </w:r>
        </w:p>
      </w:tc>
      <w:tc>
        <w:tcPr>
          <w:tcW w:w="3600" w:type="dxa"/>
        </w:tcPr>
        <w:p w:rsidR="0089721A" w:rsidRPr="00C3707B" w:rsidRDefault="0089721A" w:rsidP="00C029EC">
          <w:pPr>
            <w:pStyle w:val="Footer"/>
            <w:jc w:val="cen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Page </w:t>
          </w:r>
          <w:r w:rsidR="001C71A6" w:rsidRPr="00C3707B">
            <w:rPr>
              <w:rFonts w:cs="Tahoma"/>
              <w:szCs w:val="16"/>
            </w:rPr>
            <w:fldChar w:fldCharType="begin"/>
          </w:r>
          <w:r w:rsidRPr="00C3707B">
            <w:rPr>
              <w:rFonts w:cs="Tahoma"/>
              <w:szCs w:val="16"/>
            </w:rPr>
            <w:instrText xml:space="preserve"> PAGE    \* MERGEFORMAT </w:instrText>
          </w:r>
          <w:r w:rsidR="001C71A6" w:rsidRPr="00C3707B">
            <w:rPr>
              <w:rFonts w:cs="Tahoma"/>
              <w:szCs w:val="16"/>
            </w:rPr>
            <w:fldChar w:fldCharType="separate"/>
          </w:r>
          <w:r w:rsidR="00BF3765">
            <w:rPr>
              <w:rFonts w:cs="Tahoma"/>
              <w:noProof/>
              <w:szCs w:val="16"/>
            </w:rPr>
            <w:t>1</w:t>
          </w:r>
          <w:r w:rsidR="001C71A6" w:rsidRPr="00C3707B">
            <w:rPr>
              <w:rFonts w:cs="Tahoma"/>
              <w:szCs w:val="16"/>
            </w:rPr>
            <w:fldChar w:fldCharType="end"/>
          </w:r>
          <w:r w:rsidRPr="00C3707B">
            <w:rPr>
              <w:rFonts w:cs="Tahoma"/>
              <w:szCs w:val="16"/>
            </w:rPr>
            <w:t xml:space="preserve"> of </w:t>
          </w:r>
          <w:r w:rsidR="00AC674B">
            <w:rPr>
              <w:rFonts w:cs="Tahoma"/>
              <w:noProof/>
              <w:szCs w:val="16"/>
            </w:rPr>
            <w:fldChar w:fldCharType="begin"/>
          </w:r>
          <w:r w:rsidR="00AC674B">
            <w:rPr>
              <w:rFonts w:cs="Tahoma"/>
              <w:noProof/>
              <w:szCs w:val="16"/>
            </w:rPr>
            <w:instrText xml:space="preserve"> NUMPAGES  \* Arabic  \* MERGEFORMAT </w:instrText>
          </w:r>
          <w:r w:rsidR="00AC674B">
            <w:rPr>
              <w:rFonts w:cs="Tahoma"/>
              <w:noProof/>
              <w:szCs w:val="16"/>
            </w:rPr>
            <w:fldChar w:fldCharType="separate"/>
          </w:r>
          <w:r w:rsidR="00BF3765">
            <w:rPr>
              <w:rFonts w:cs="Tahoma"/>
              <w:noProof/>
              <w:szCs w:val="16"/>
            </w:rPr>
            <w:t>3</w:t>
          </w:r>
          <w:r w:rsidR="00AC674B">
            <w:rPr>
              <w:rFonts w:cs="Tahoma"/>
              <w:noProof/>
              <w:szCs w:val="16"/>
            </w:rPr>
            <w:fldChar w:fldCharType="end"/>
          </w:r>
        </w:p>
      </w:tc>
      <w:tc>
        <w:tcPr>
          <w:tcW w:w="3600" w:type="dxa"/>
        </w:tcPr>
        <w:p w:rsidR="0089721A" w:rsidRPr="00C3707B" w:rsidRDefault="0089721A" w:rsidP="00C029EC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Compensation Office – Campus Box </w:t>
          </w:r>
          <w:r w:rsidR="0022136B" w:rsidRPr="0022136B">
            <w:rPr>
              <w:rFonts w:cs="Tahoma"/>
              <w:szCs w:val="16"/>
            </w:rPr>
            <w:t>354961</w:t>
          </w:r>
        </w:p>
        <w:p w:rsidR="0089721A" w:rsidRPr="00C3707B" w:rsidRDefault="0089721A" w:rsidP="00C029EC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Phone: 206-543-9404    Fax: 206-616-2372</w:t>
          </w:r>
        </w:p>
        <w:p w:rsidR="0089721A" w:rsidRDefault="0089721A" w:rsidP="00900BEE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 </w:t>
          </w:r>
          <w:r w:rsidR="00900BEE">
            <w:rPr>
              <w:rFonts w:cs="Tahoma"/>
              <w:szCs w:val="16"/>
            </w:rPr>
            <w:t xml:space="preserve">Campus: </w:t>
          </w:r>
          <w:hyperlink r:id="rId1" w:history="1">
            <w:r w:rsidR="00DF6CAC" w:rsidRPr="00F918B8">
              <w:rPr>
                <w:rStyle w:val="Hyperlink"/>
                <w:rFonts w:cs="Tahoma"/>
                <w:szCs w:val="16"/>
              </w:rPr>
              <w:t>uwhrcomp@uw.edu</w:t>
            </w:r>
          </w:hyperlink>
          <w:r w:rsidR="00DF6CAC">
            <w:rPr>
              <w:rFonts w:cs="Tahoma"/>
              <w:szCs w:val="16"/>
            </w:rPr>
            <w:t xml:space="preserve"> </w:t>
          </w:r>
        </w:p>
        <w:p w:rsidR="00DF6CAC" w:rsidRDefault="00900BEE" w:rsidP="00900BEE">
          <w:pPr>
            <w:pStyle w:val="Footer"/>
            <w:jc w:val="right"/>
            <w:rPr>
              <w:rFonts w:cs="Tahoma"/>
              <w:szCs w:val="16"/>
              <w:u w:val="single"/>
            </w:rPr>
          </w:pPr>
          <w:r>
            <w:rPr>
              <w:rFonts w:cs="Tahoma"/>
              <w:szCs w:val="16"/>
            </w:rPr>
            <w:t xml:space="preserve">Medical Centers: </w:t>
          </w:r>
          <w:hyperlink r:id="rId2" w:history="1">
            <w:r w:rsidRPr="00DF6CAC">
              <w:rPr>
                <w:rStyle w:val="Hyperlink"/>
                <w:rFonts w:cs="Tahoma"/>
                <w:szCs w:val="16"/>
              </w:rPr>
              <w:t>medcomp@uw.edu</w:t>
            </w:r>
          </w:hyperlink>
        </w:p>
        <w:p w:rsidR="00900BEE" w:rsidRPr="00C3707B" w:rsidRDefault="00DF6CAC" w:rsidP="00900BEE">
          <w:pPr>
            <w:pStyle w:val="Footer"/>
            <w:jc w:val="right"/>
            <w:rPr>
              <w:rFonts w:cs="Tahoma"/>
              <w:szCs w:val="16"/>
            </w:rPr>
          </w:pPr>
          <w:r>
            <w:rPr>
              <w:rFonts w:cs="Tahoma"/>
              <w:szCs w:val="16"/>
            </w:rPr>
            <w:t xml:space="preserve"> </w:t>
          </w:r>
          <w:r w:rsidR="00900BEE">
            <w:rPr>
              <w:rFonts w:cs="Tahoma"/>
              <w:szCs w:val="16"/>
            </w:rPr>
            <w:t xml:space="preserve"> </w:t>
          </w:r>
        </w:p>
      </w:tc>
    </w:tr>
  </w:tbl>
  <w:p w:rsidR="0089721A" w:rsidRPr="00544914" w:rsidRDefault="0089721A" w:rsidP="00A929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84" w:rsidRDefault="00A12184">
      <w:r>
        <w:separator/>
      </w:r>
    </w:p>
  </w:footnote>
  <w:footnote w:type="continuationSeparator" w:id="0">
    <w:p w:rsidR="00A12184" w:rsidRDefault="00A1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01B16"/>
    <w:multiLevelType w:val="hybridMultilevel"/>
    <w:tmpl w:val="B20AD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RhwawKbq370COm93n8oWD67QRuMhRlBoktMOLkVFhvrUwveBT9sQH6sCUdgG+vPStJ5YRn20Oa+29DJc1TdiQ==" w:salt="l44R/+F0FVroRpUfbYIv3Q=="/>
  <w:defaultTabStop w:val="288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E"/>
    <w:rsid w:val="000071F7"/>
    <w:rsid w:val="0001110F"/>
    <w:rsid w:val="00015CFF"/>
    <w:rsid w:val="000178ED"/>
    <w:rsid w:val="00017E5D"/>
    <w:rsid w:val="00020FC5"/>
    <w:rsid w:val="0002798A"/>
    <w:rsid w:val="00030CA7"/>
    <w:rsid w:val="00035EF5"/>
    <w:rsid w:val="000406CB"/>
    <w:rsid w:val="00043902"/>
    <w:rsid w:val="00050D4C"/>
    <w:rsid w:val="000515BE"/>
    <w:rsid w:val="0005223C"/>
    <w:rsid w:val="00055E40"/>
    <w:rsid w:val="000632A5"/>
    <w:rsid w:val="00067FB9"/>
    <w:rsid w:val="00071165"/>
    <w:rsid w:val="0008159E"/>
    <w:rsid w:val="00083002"/>
    <w:rsid w:val="00087B85"/>
    <w:rsid w:val="00091402"/>
    <w:rsid w:val="000A01F1"/>
    <w:rsid w:val="000C1163"/>
    <w:rsid w:val="000D168B"/>
    <w:rsid w:val="000D2539"/>
    <w:rsid w:val="000D6BA4"/>
    <w:rsid w:val="000E1D47"/>
    <w:rsid w:val="000F1422"/>
    <w:rsid w:val="000F237A"/>
    <w:rsid w:val="000F2DF4"/>
    <w:rsid w:val="000F6783"/>
    <w:rsid w:val="000F7CAA"/>
    <w:rsid w:val="0010256A"/>
    <w:rsid w:val="00102818"/>
    <w:rsid w:val="0011748A"/>
    <w:rsid w:val="00120C95"/>
    <w:rsid w:val="00123BAC"/>
    <w:rsid w:val="00123ECF"/>
    <w:rsid w:val="00124504"/>
    <w:rsid w:val="00124ED6"/>
    <w:rsid w:val="0012579A"/>
    <w:rsid w:val="00127669"/>
    <w:rsid w:val="0013148F"/>
    <w:rsid w:val="00132631"/>
    <w:rsid w:val="00132642"/>
    <w:rsid w:val="00133D17"/>
    <w:rsid w:val="00141231"/>
    <w:rsid w:val="0014663E"/>
    <w:rsid w:val="00146DAF"/>
    <w:rsid w:val="00147181"/>
    <w:rsid w:val="00150F0E"/>
    <w:rsid w:val="00151766"/>
    <w:rsid w:val="00157E4C"/>
    <w:rsid w:val="00162B42"/>
    <w:rsid w:val="001649C2"/>
    <w:rsid w:val="001668D4"/>
    <w:rsid w:val="00167E3E"/>
    <w:rsid w:val="001713E8"/>
    <w:rsid w:val="00173702"/>
    <w:rsid w:val="00175ED6"/>
    <w:rsid w:val="00180085"/>
    <w:rsid w:val="00180664"/>
    <w:rsid w:val="00183789"/>
    <w:rsid w:val="001874EE"/>
    <w:rsid w:val="001906FC"/>
    <w:rsid w:val="00193ED4"/>
    <w:rsid w:val="001A0B46"/>
    <w:rsid w:val="001A5C9A"/>
    <w:rsid w:val="001B29A8"/>
    <w:rsid w:val="001B3D03"/>
    <w:rsid w:val="001C54F4"/>
    <w:rsid w:val="001C71A6"/>
    <w:rsid w:val="001E0A86"/>
    <w:rsid w:val="001E15C2"/>
    <w:rsid w:val="001E2908"/>
    <w:rsid w:val="001E299A"/>
    <w:rsid w:val="001E6774"/>
    <w:rsid w:val="001F1C39"/>
    <w:rsid w:val="001F1E00"/>
    <w:rsid w:val="001F6FB8"/>
    <w:rsid w:val="001F7E2B"/>
    <w:rsid w:val="00202A76"/>
    <w:rsid w:val="002114FC"/>
    <w:rsid w:val="002123A6"/>
    <w:rsid w:val="00214614"/>
    <w:rsid w:val="002154FD"/>
    <w:rsid w:val="00216472"/>
    <w:rsid w:val="0022136B"/>
    <w:rsid w:val="00240ADC"/>
    <w:rsid w:val="00250014"/>
    <w:rsid w:val="0025788E"/>
    <w:rsid w:val="0026048E"/>
    <w:rsid w:val="00262CD7"/>
    <w:rsid w:val="002736B8"/>
    <w:rsid w:val="00275253"/>
    <w:rsid w:val="00275BB5"/>
    <w:rsid w:val="00277CF7"/>
    <w:rsid w:val="002806A1"/>
    <w:rsid w:val="00286F6A"/>
    <w:rsid w:val="002875AF"/>
    <w:rsid w:val="00291C8C"/>
    <w:rsid w:val="002A1ECE"/>
    <w:rsid w:val="002A2510"/>
    <w:rsid w:val="002B0C37"/>
    <w:rsid w:val="002B27FD"/>
    <w:rsid w:val="002B2CE0"/>
    <w:rsid w:val="002B3B08"/>
    <w:rsid w:val="002B4D1D"/>
    <w:rsid w:val="002C10B1"/>
    <w:rsid w:val="002C26AC"/>
    <w:rsid w:val="002D0D1C"/>
    <w:rsid w:val="002D222A"/>
    <w:rsid w:val="002D4D31"/>
    <w:rsid w:val="002E258C"/>
    <w:rsid w:val="002E6416"/>
    <w:rsid w:val="002F030D"/>
    <w:rsid w:val="002F0392"/>
    <w:rsid w:val="002F2CAA"/>
    <w:rsid w:val="003063CC"/>
    <w:rsid w:val="003076FD"/>
    <w:rsid w:val="00314F3D"/>
    <w:rsid w:val="00317005"/>
    <w:rsid w:val="003206AF"/>
    <w:rsid w:val="00330D53"/>
    <w:rsid w:val="00335259"/>
    <w:rsid w:val="003476DE"/>
    <w:rsid w:val="00353882"/>
    <w:rsid w:val="0036338A"/>
    <w:rsid w:val="003634C7"/>
    <w:rsid w:val="00363A9D"/>
    <w:rsid w:val="00367036"/>
    <w:rsid w:val="003816D7"/>
    <w:rsid w:val="003821AF"/>
    <w:rsid w:val="003826B0"/>
    <w:rsid w:val="003869D6"/>
    <w:rsid w:val="00386D4C"/>
    <w:rsid w:val="003870CA"/>
    <w:rsid w:val="003929F1"/>
    <w:rsid w:val="00395100"/>
    <w:rsid w:val="003A1B63"/>
    <w:rsid w:val="003A41A1"/>
    <w:rsid w:val="003B2326"/>
    <w:rsid w:val="003B46E1"/>
    <w:rsid w:val="003B4A5C"/>
    <w:rsid w:val="003C647D"/>
    <w:rsid w:val="003D6868"/>
    <w:rsid w:val="003E11D5"/>
    <w:rsid w:val="003E1F38"/>
    <w:rsid w:val="003E25E8"/>
    <w:rsid w:val="003E6634"/>
    <w:rsid w:val="003E74FA"/>
    <w:rsid w:val="003F3FB9"/>
    <w:rsid w:val="0040207F"/>
    <w:rsid w:val="00404A05"/>
    <w:rsid w:val="00423473"/>
    <w:rsid w:val="00437ED0"/>
    <w:rsid w:val="00440CD8"/>
    <w:rsid w:val="00443837"/>
    <w:rsid w:val="004456C2"/>
    <w:rsid w:val="00450F66"/>
    <w:rsid w:val="004515A2"/>
    <w:rsid w:val="0045426E"/>
    <w:rsid w:val="00454FB8"/>
    <w:rsid w:val="00461739"/>
    <w:rsid w:val="00462A78"/>
    <w:rsid w:val="00467865"/>
    <w:rsid w:val="00477C06"/>
    <w:rsid w:val="00484252"/>
    <w:rsid w:val="0048685F"/>
    <w:rsid w:val="00495456"/>
    <w:rsid w:val="004A1437"/>
    <w:rsid w:val="004A4198"/>
    <w:rsid w:val="004A52D0"/>
    <w:rsid w:val="004A54EA"/>
    <w:rsid w:val="004B0578"/>
    <w:rsid w:val="004B541B"/>
    <w:rsid w:val="004C0D5C"/>
    <w:rsid w:val="004C4091"/>
    <w:rsid w:val="004C59C5"/>
    <w:rsid w:val="004D39E6"/>
    <w:rsid w:val="004D6C86"/>
    <w:rsid w:val="004E34C6"/>
    <w:rsid w:val="004F2789"/>
    <w:rsid w:val="004F4E86"/>
    <w:rsid w:val="004F62AD"/>
    <w:rsid w:val="00501AE8"/>
    <w:rsid w:val="00504B65"/>
    <w:rsid w:val="005114CE"/>
    <w:rsid w:val="00512169"/>
    <w:rsid w:val="0052122B"/>
    <w:rsid w:val="00525748"/>
    <w:rsid w:val="00532E5B"/>
    <w:rsid w:val="00544731"/>
    <w:rsid w:val="00544914"/>
    <w:rsid w:val="00544B2E"/>
    <w:rsid w:val="00550E6A"/>
    <w:rsid w:val="005557F6"/>
    <w:rsid w:val="00562940"/>
    <w:rsid w:val="00563778"/>
    <w:rsid w:val="00566D9E"/>
    <w:rsid w:val="00574BE0"/>
    <w:rsid w:val="00575316"/>
    <w:rsid w:val="005800B0"/>
    <w:rsid w:val="0058427A"/>
    <w:rsid w:val="00584F20"/>
    <w:rsid w:val="005872E3"/>
    <w:rsid w:val="00593DBF"/>
    <w:rsid w:val="00595DDC"/>
    <w:rsid w:val="005B08A4"/>
    <w:rsid w:val="005B26C3"/>
    <w:rsid w:val="005B4AE2"/>
    <w:rsid w:val="005B63CC"/>
    <w:rsid w:val="005E120E"/>
    <w:rsid w:val="005E344B"/>
    <w:rsid w:val="005E63CC"/>
    <w:rsid w:val="005E6FA2"/>
    <w:rsid w:val="005F6E87"/>
    <w:rsid w:val="00601460"/>
    <w:rsid w:val="0061137F"/>
    <w:rsid w:val="00612C64"/>
    <w:rsid w:val="00613129"/>
    <w:rsid w:val="00617C65"/>
    <w:rsid w:val="00631896"/>
    <w:rsid w:val="006634F0"/>
    <w:rsid w:val="00665B94"/>
    <w:rsid w:val="006845C9"/>
    <w:rsid w:val="00684D43"/>
    <w:rsid w:val="00693054"/>
    <w:rsid w:val="006937B2"/>
    <w:rsid w:val="006A1FA8"/>
    <w:rsid w:val="006A2042"/>
    <w:rsid w:val="006C41A7"/>
    <w:rsid w:val="006C4BF0"/>
    <w:rsid w:val="006D1CFD"/>
    <w:rsid w:val="006D2027"/>
    <w:rsid w:val="006D2635"/>
    <w:rsid w:val="006D5C6F"/>
    <w:rsid w:val="006D779C"/>
    <w:rsid w:val="006E13B4"/>
    <w:rsid w:val="006E48A1"/>
    <w:rsid w:val="006E4F63"/>
    <w:rsid w:val="006E729E"/>
    <w:rsid w:val="006E789B"/>
    <w:rsid w:val="006E7948"/>
    <w:rsid w:val="006E7F32"/>
    <w:rsid w:val="006F704E"/>
    <w:rsid w:val="00712AFC"/>
    <w:rsid w:val="00715AD7"/>
    <w:rsid w:val="007216C5"/>
    <w:rsid w:val="00723CCE"/>
    <w:rsid w:val="0074044E"/>
    <w:rsid w:val="00744681"/>
    <w:rsid w:val="00745822"/>
    <w:rsid w:val="00745BED"/>
    <w:rsid w:val="007542A2"/>
    <w:rsid w:val="007602AC"/>
    <w:rsid w:val="007621D3"/>
    <w:rsid w:val="00765AD1"/>
    <w:rsid w:val="00774B67"/>
    <w:rsid w:val="007817DC"/>
    <w:rsid w:val="00784837"/>
    <w:rsid w:val="00787244"/>
    <w:rsid w:val="00793AC6"/>
    <w:rsid w:val="0079708F"/>
    <w:rsid w:val="007A71DE"/>
    <w:rsid w:val="007B199B"/>
    <w:rsid w:val="007B2405"/>
    <w:rsid w:val="007B6119"/>
    <w:rsid w:val="007C2DDB"/>
    <w:rsid w:val="007C35AA"/>
    <w:rsid w:val="007C3F28"/>
    <w:rsid w:val="007C4476"/>
    <w:rsid w:val="007C46B3"/>
    <w:rsid w:val="007E0698"/>
    <w:rsid w:val="007E2A15"/>
    <w:rsid w:val="007E32E7"/>
    <w:rsid w:val="007E3ED0"/>
    <w:rsid w:val="007E7612"/>
    <w:rsid w:val="007F107A"/>
    <w:rsid w:val="007F6DBB"/>
    <w:rsid w:val="008107D6"/>
    <w:rsid w:val="00815527"/>
    <w:rsid w:val="00817BE7"/>
    <w:rsid w:val="008213B7"/>
    <w:rsid w:val="00823639"/>
    <w:rsid w:val="00826318"/>
    <w:rsid w:val="00833D6F"/>
    <w:rsid w:val="0083533D"/>
    <w:rsid w:val="00836D7E"/>
    <w:rsid w:val="00837EC1"/>
    <w:rsid w:val="00841645"/>
    <w:rsid w:val="00852EC6"/>
    <w:rsid w:val="008616DF"/>
    <w:rsid w:val="00872901"/>
    <w:rsid w:val="00872FCE"/>
    <w:rsid w:val="00877FA7"/>
    <w:rsid w:val="00881F80"/>
    <w:rsid w:val="0088782D"/>
    <w:rsid w:val="00893DD3"/>
    <w:rsid w:val="0089721A"/>
    <w:rsid w:val="008B2CE9"/>
    <w:rsid w:val="008B6EC2"/>
    <w:rsid w:val="008B7081"/>
    <w:rsid w:val="008C2D65"/>
    <w:rsid w:val="008C524C"/>
    <w:rsid w:val="008C5FE2"/>
    <w:rsid w:val="008D02D4"/>
    <w:rsid w:val="008D7C9D"/>
    <w:rsid w:val="008E72CF"/>
    <w:rsid w:val="008F1DFF"/>
    <w:rsid w:val="00900BEE"/>
    <w:rsid w:val="00902964"/>
    <w:rsid w:val="0090679F"/>
    <w:rsid w:val="00927AE0"/>
    <w:rsid w:val="009309C4"/>
    <w:rsid w:val="00931961"/>
    <w:rsid w:val="00932FFA"/>
    <w:rsid w:val="009342B6"/>
    <w:rsid w:val="00934B43"/>
    <w:rsid w:val="00937437"/>
    <w:rsid w:val="0094790F"/>
    <w:rsid w:val="009577DF"/>
    <w:rsid w:val="00966B90"/>
    <w:rsid w:val="009737B7"/>
    <w:rsid w:val="009762AB"/>
    <w:rsid w:val="009802C4"/>
    <w:rsid w:val="00991793"/>
    <w:rsid w:val="009976D9"/>
    <w:rsid w:val="00997A3E"/>
    <w:rsid w:val="009A4EA3"/>
    <w:rsid w:val="009A55DC"/>
    <w:rsid w:val="009B70AA"/>
    <w:rsid w:val="009B753B"/>
    <w:rsid w:val="009C220D"/>
    <w:rsid w:val="009C717E"/>
    <w:rsid w:val="009E1C6A"/>
    <w:rsid w:val="009F39B2"/>
    <w:rsid w:val="00A12184"/>
    <w:rsid w:val="00A152F1"/>
    <w:rsid w:val="00A211B2"/>
    <w:rsid w:val="00A23C5E"/>
    <w:rsid w:val="00A26B10"/>
    <w:rsid w:val="00A2727E"/>
    <w:rsid w:val="00A324A0"/>
    <w:rsid w:val="00A35524"/>
    <w:rsid w:val="00A4038B"/>
    <w:rsid w:val="00A4389A"/>
    <w:rsid w:val="00A44EFC"/>
    <w:rsid w:val="00A623D6"/>
    <w:rsid w:val="00A633DC"/>
    <w:rsid w:val="00A636CB"/>
    <w:rsid w:val="00A653B2"/>
    <w:rsid w:val="00A700BF"/>
    <w:rsid w:val="00A74F99"/>
    <w:rsid w:val="00A82BA3"/>
    <w:rsid w:val="00A87312"/>
    <w:rsid w:val="00A8747B"/>
    <w:rsid w:val="00A91C66"/>
    <w:rsid w:val="00A92012"/>
    <w:rsid w:val="00A92942"/>
    <w:rsid w:val="00A93FD1"/>
    <w:rsid w:val="00A94ACC"/>
    <w:rsid w:val="00AA2826"/>
    <w:rsid w:val="00AA3FBC"/>
    <w:rsid w:val="00AB19D0"/>
    <w:rsid w:val="00AB6110"/>
    <w:rsid w:val="00AC674B"/>
    <w:rsid w:val="00AE0AC3"/>
    <w:rsid w:val="00AE2900"/>
    <w:rsid w:val="00AE6FA4"/>
    <w:rsid w:val="00AF3206"/>
    <w:rsid w:val="00AF3E35"/>
    <w:rsid w:val="00AF4D5F"/>
    <w:rsid w:val="00AF7D5C"/>
    <w:rsid w:val="00B03249"/>
    <w:rsid w:val="00B03907"/>
    <w:rsid w:val="00B039B5"/>
    <w:rsid w:val="00B11811"/>
    <w:rsid w:val="00B241B1"/>
    <w:rsid w:val="00B311E1"/>
    <w:rsid w:val="00B32F0D"/>
    <w:rsid w:val="00B35DC4"/>
    <w:rsid w:val="00B42810"/>
    <w:rsid w:val="00B46F56"/>
    <w:rsid w:val="00B4735C"/>
    <w:rsid w:val="00B51BAC"/>
    <w:rsid w:val="00B7367C"/>
    <w:rsid w:val="00B77CB0"/>
    <w:rsid w:val="00B821AB"/>
    <w:rsid w:val="00B8460C"/>
    <w:rsid w:val="00B87D97"/>
    <w:rsid w:val="00B90EC2"/>
    <w:rsid w:val="00B96A9E"/>
    <w:rsid w:val="00BA268F"/>
    <w:rsid w:val="00BA7A77"/>
    <w:rsid w:val="00BB3301"/>
    <w:rsid w:val="00BB4074"/>
    <w:rsid w:val="00BC270B"/>
    <w:rsid w:val="00BC7F7A"/>
    <w:rsid w:val="00BD7182"/>
    <w:rsid w:val="00BE1480"/>
    <w:rsid w:val="00BE72F0"/>
    <w:rsid w:val="00BF3765"/>
    <w:rsid w:val="00C029EC"/>
    <w:rsid w:val="00C079CA"/>
    <w:rsid w:val="00C102E4"/>
    <w:rsid w:val="00C133F3"/>
    <w:rsid w:val="00C158EB"/>
    <w:rsid w:val="00C15E07"/>
    <w:rsid w:val="00C22028"/>
    <w:rsid w:val="00C245A9"/>
    <w:rsid w:val="00C246B0"/>
    <w:rsid w:val="00C255F7"/>
    <w:rsid w:val="00C2773E"/>
    <w:rsid w:val="00C32E5F"/>
    <w:rsid w:val="00C426FF"/>
    <w:rsid w:val="00C67741"/>
    <w:rsid w:val="00C70E44"/>
    <w:rsid w:val="00C74647"/>
    <w:rsid w:val="00C76039"/>
    <w:rsid w:val="00C76480"/>
    <w:rsid w:val="00C772CA"/>
    <w:rsid w:val="00C90242"/>
    <w:rsid w:val="00C92FD6"/>
    <w:rsid w:val="00C93D0E"/>
    <w:rsid w:val="00C94E5B"/>
    <w:rsid w:val="00CA0AC6"/>
    <w:rsid w:val="00CB0199"/>
    <w:rsid w:val="00CC1355"/>
    <w:rsid w:val="00CC2B9D"/>
    <w:rsid w:val="00CC385A"/>
    <w:rsid w:val="00CC6026"/>
    <w:rsid w:val="00CC6598"/>
    <w:rsid w:val="00CC6BB1"/>
    <w:rsid w:val="00CC6FDF"/>
    <w:rsid w:val="00CD272D"/>
    <w:rsid w:val="00CE451D"/>
    <w:rsid w:val="00CE6F09"/>
    <w:rsid w:val="00CF101D"/>
    <w:rsid w:val="00D007F6"/>
    <w:rsid w:val="00D01268"/>
    <w:rsid w:val="00D14E73"/>
    <w:rsid w:val="00D151C3"/>
    <w:rsid w:val="00D21BEF"/>
    <w:rsid w:val="00D34F21"/>
    <w:rsid w:val="00D35999"/>
    <w:rsid w:val="00D430AD"/>
    <w:rsid w:val="00D6155E"/>
    <w:rsid w:val="00D631FF"/>
    <w:rsid w:val="00D77F4E"/>
    <w:rsid w:val="00D807C3"/>
    <w:rsid w:val="00D85DF2"/>
    <w:rsid w:val="00D96F99"/>
    <w:rsid w:val="00D9707B"/>
    <w:rsid w:val="00DA5FEF"/>
    <w:rsid w:val="00DB02D5"/>
    <w:rsid w:val="00DB65AB"/>
    <w:rsid w:val="00DC47A2"/>
    <w:rsid w:val="00DD4C8F"/>
    <w:rsid w:val="00DE1551"/>
    <w:rsid w:val="00DE7FB7"/>
    <w:rsid w:val="00DF640C"/>
    <w:rsid w:val="00DF6CAC"/>
    <w:rsid w:val="00DF6F77"/>
    <w:rsid w:val="00E03965"/>
    <w:rsid w:val="00E03E1F"/>
    <w:rsid w:val="00E07ADB"/>
    <w:rsid w:val="00E143EA"/>
    <w:rsid w:val="00E20DDA"/>
    <w:rsid w:val="00E22F39"/>
    <w:rsid w:val="00E23E71"/>
    <w:rsid w:val="00E27CB1"/>
    <w:rsid w:val="00E3121A"/>
    <w:rsid w:val="00E32A8B"/>
    <w:rsid w:val="00E36054"/>
    <w:rsid w:val="00E37E7B"/>
    <w:rsid w:val="00E46E04"/>
    <w:rsid w:val="00E7612F"/>
    <w:rsid w:val="00E7728A"/>
    <w:rsid w:val="00E833FC"/>
    <w:rsid w:val="00E87396"/>
    <w:rsid w:val="00E87725"/>
    <w:rsid w:val="00E97F6A"/>
    <w:rsid w:val="00EB0019"/>
    <w:rsid w:val="00EB322F"/>
    <w:rsid w:val="00EC40F2"/>
    <w:rsid w:val="00EC42A3"/>
    <w:rsid w:val="00EC56CF"/>
    <w:rsid w:val="00ED7626"/>
    <w:rsid w:val="00EE1B91"/>
    <w:rsid w:val="00EE774F"/>
    <w:rsid w:val="00EF006A"/>
    <w:rsid w:val="00EF4578"/>
    <w:rsid w:val="00EF7F81"/>
    <w:rsid w:val="00F03FC7"/>
    <w:rsid w:val="00F05B71"/>
    <w:rsid w:val="00F07933"/>
    <w:rsid w:val="00F16ACE"/>
    <w:rsid w:val="00F231C0"/>
    <w:rsid w:val="00F23847"/>
    <w:rsid w:val="00F2650A"/>
    <w:rsid w:val="00F277B8"/>
    <w:rsid w:val="00F411CB"/>
    <w:rsid w:val="00F47A06"/>
    <w:rsid w:val="00F53282"/>
    <w:rsid w:val="00F54236"/>
    <w:rsid w:val="00F55581"/>
    <w:rsid w:val="00F620AD"/>
    <w:rsid w:val="00F70DFD"/>
    <w:rsid w:val="00F74619"/>
    <w:rsid w:val="00F75EBB"/>
    <w:rsid w:val="00F83033"/>
    <w:rsid w:val="00F90B63"/>
    <w:rsid w:val="00F90BE1"/>
    <w:rsid w:val="00F939AB"/>
    <w:rsid w:val="00F94890"/>
    <w:rsid w:val="00F966AA"/>
    <w:rsid w:val="00FA0453"/>
    <w:rsid w:val="00FA127F"/>
    <w:rsid w:val="00FA5326"/>
    <w:rsid w:val="00FA6E56"/>
    <w:rsid w:val="00FB538F"/>
    <w:rsid w:val="00FB78EF"/>
    <w:rsid w:val="00FC0ABB"/>
    <w:rsid w:val="00FC0FD5"/>
    <w:rsid w:val="00FC19D8"/>
    <w:rsid w:val="00FC3071"/>
    <w:rsid w:val="00FC7060"/>
    <w:rsid w:val="00FD5902"/>
    <w:rsid w:val="00FE67BD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E6CD"/>
  <w15:docId w15:val="{6B3E3447-2496-435B-ACEE-334EAFD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872F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paragraph" w:styleId="Footer">
    <w:name w:val="footer"/>
    <w:basedOn w:val="Normal"/>
    <w:link w:val="FooterChar"/>
    <w:uiPriority w:val="99"/>
    <w:rsid w:val="00872F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ultiselection">
    <w:name w:val="Multiselection"/>
    <w:basedOn w:val="Normal"/>
    <w:link w:val="MultiselectionChar"/>
    <w:qFormat/>
    <w:rsid w:val="00BD7182"/>
    <w:pPr>
      <w:spacing w:before="60" w:after="60"/>
      <w:ind w:left="1008" w:hanging="288"/>
    </w:pPr>
    <w:rPr>
      <w:rFonts w:cs="Tahoma"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15AD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ultiselectionChar">
    <w:name w:val="Multiselection Char"/>
    <w:basedOn w:val="DefaultParagraphFont"/>
    <w:link w:val="Multiselection"/>
    <w:rsid w:val="00BD7182"/>
    <w:rPr>
      <w:rFonts w:ascii="Tahoma" w:hAnsi="Tahoma" w:cs="Tahoma"/>
      <w:bCs/>
      <w:sz w:val="18"/>
      <w:szCs w:val="18"/>
    </w:rPr>
  </w:style>
  <w:style w:type="character" w:styleId="CommentReference">
    <w:name w:val="annotation reference"/>
    <w:basedOn w:val="DefaultParagraphFont"/>
    <w:rsid w:val="004A5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2D0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4A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2D0"/>
    <w:rPr>
      <w:rFonts w:ascii="Tahoma" w:hAnsi="Tahoma"/>
      <w:b/>
      <w:bCs/>
    </w:rPr>
  </w:style>
  <w:style w:type="character" w:styleId="Hyperlink">
    <w:name w:val="Hyperlink"/>
    <w:basedOn w:val="DefaultParagraphFont"/>
    <w:rsid w:val="002E258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F7E2B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comp@uw.edu" TargetMode="External"/><Relationship Id="rId1" Type="http://schemas.openxmlformats.org/officeDocument/2006/relationships/hyperlink" Target="mailto:uwhrcomp@uw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jehlik\LOCALS~1\Temp\TCD6BA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6B8D-F117-49F6-A5D7-F248E401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2</TotalTime>
  <Pages>1</Pages>
  <Words>1705</Words>
  <Characters>9722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COMPENSATION AND PROFESSIONAL STAFF PROGRAMS</vt:lpstr>
    </vt:vector>
  </TitlesOfParts>
  <Manager/>
  <Company>Microsoft Corporation</Company>
  <LinksUpToDate>false</LinksUpToDate>
  <CharactersWithSpaces>11405</CharactersWithSpaces>
  <SharedDoc>false</SharedDoc>
  <HLinks>
    <vt:vector size="6" baseType="variant">
      <vt:variant>
        <vt:i4>2490423</vt:i4>
      </vt:variant>
      <vt:variant>
        <vt:i4>4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COMPENSATION AND PROFESSIONAL STAFF PROGRAMS</dc:title>
  <dc:subject/>
  <dc:creator>template</dc:creator>
  <cp:keywords/>
  <dc:description/>
  <cp:lastModifiedBy>Susan A Petersen</cp:lastModifiedBy>
  <cp:revision>2</cp:revision>
  <cp:lastPrinted>2010-08-18T15:52:00Z</cp:lastPrinted>
  <dcterms:created xsi:type="dcterms:W3CDTF">2020-03-27T22:46:00Z</dcterms:created>
  <dcterms:modified xsi:type="dcterms:W3CDTF">2020-03-27T22:46:00Z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